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270B" w14:textId="77777777" w:rsidR="004C286A" w:rsidRDefault="004C286A">
      <w:pPr>
        <w:pStyle w:val="BodyText"/>
        <w:rPr>
          <w:sz w:val="20"/>
        </w:rPr>
      </w:pPr>
    </w:p>
    <w:p w14:paraId="4D51C9B5" w14:textId="77777777" w:rsidR="004C286A" w:rsidRDefault="004C286A">
      <w:pPr>
        <w:pStyle w:val="BodyText"/>
        <w:rPr>
          <w:sz w:val="20"/>
        </w:rPr>
      </w:pPr>
    </w:p>
    <w:p w14:paraId="55B3F021" w14:textId="77777777" w:rsidR="004C286A" w:rsidRDefault="004C286A">
      <w:pPr>
        <w:pStyle w:val="BodyText"/>
        <w:rPr>
          <w:sz w:val="20"/>
        </w:rPr>
      </w:pPr>
    </w:p>
    <w:p w14:paraId="731017D9" w14:textId="77777777" w:rsidR="004C286A" w:rsidRDefault="004C286A">
      <w:pPr>
        <w:pStyle w:val="BodyText"/>
        <w:rPr>
          <w:sz w:val="20"/>
        </w:rPr>
      </w:pPr>
    </w:p>
    <w:p w14:paraId="4B6FD552" w14:textId="77777777" w:rsidR="004C286A" w:rsidRDefault="004C286A">
      <w:pPr>
        <w:pStyle w:val="BodyText"/>
        <w:rPr>
          <w:sz w:val="20"/>
        </w:rPr>
      </w:pPr>
    </w:p>
    <w:p w14:paraId="1C577D70" w14:textId="77777777" w:rsidR="004C286A" w:rsidRDefault="004C286A">
      <w:pPr>
        <w:pStyle w:val="BodyText"/>
        <w:rPr>
          <w:sz w:val="20"/>
        </w:rPr>
      </w:pPr>
    </w:p>
    <w:p w14:paraId="6373F293" w14:textId="77777777" w:rsidR="004C286A" w:rsidRDefault="004C286A">
      <w:pPr>
        <w:pStyle w:val="BodyText"/>
        <w:rPr>
          <w:sz w:val="20"/>
        </w:rPr>
      </w:pPr>
    </w:p>
    <w:p w14:paraId="722DD6C7" w14:textId="77777777" w:rsidR="004C286A" w:rsidRDefault="004C286A">
      <w:pPr>
        <w:pStyle w:val="BodyText"/>
        <w:rPr>
          <w:sz w:val="20"/>
        </w:rPr>
      </w:pPr>
    </w:p>
    <w:p w14:paraId="63958747" w14:textId="77777777" w:rsidR="004C286A" w:rsidRDefault="004C286A">
      <w:pPr>
        <w:pStyle w:val="BodyText"/>
        <w:rPr>
          <w:sz w:val="20"/>
        </w:rPr>
      </w:pPr>
    </w:p>
    <w:p w14:paraId="7A7399B6" w14:textId="77777777" w:rsidR="004C286A" w:rsidRDefault="004C286A">
      <w:pPr>
        <w:pStyle w:val="BodyText"/>
        <w:rPr>
          <w:sz w:val="20"/>
        </w:rPr>
      </w:pPr>
    </w:p>
    <w:p w14:paraId="3FDCE30A" w14:textId="77777777" w:rsidR="004C286A" w:rsidRDefault="004C286A">
      <w:pPr>
        <w:pStyle w:val="BodyText"/>
        <w:rPr>
          <w:sz w:val="20"/>
        </w:rPr>
      </w:pPr>
    </w:p>
    <w:p w14:paraId="17FEBD4B" w14:textId="77777777" w:rsidR="004C286A" w:rsidRDefault="004C286A">
      <w:pPr>
        <w:pStyle w:val="BodyText"/>
        <w:rPr>
          <w:sz w:val="20"/>
        </w:rPr>
      </w:pPr>
    </w:p>
    <w:p w14:paraId="22B0A4BD" w14:textId="77777777" w:rsidR="004C286A" w:rsidRDefault="004C286A">
      <w:pPr>
        <w:pStyle w:val="BodyText"/>
        <w:rPr>
          <w:sz w:val="20"/>
        </w:rPr>
      </w:pPr>
    </w:p>
    <w:p w14:paraId="6DACACDE" w14:textId="77777777" w:rsidR="004C286A" w:rsidRDefault="004C286A">
      <w:pPr>
        <w:pStyle w:val="BodyText"/>
        <w:rPr>
          <w:sz w:val="20"/>
        </w:rPr>
      </w:pPr>
    </w:p>
    <w:p w14:paraId="1470A20F" w14:textId="77777777" w:rsidR="004C286A" w:rsidRDefault="004C286A">
      <w:pPr>
        <w:pStyle w:val="BodyText"/>
        <w:rPr>
          <w:sz w:val="20"/>
        </w:rPr>
      </w:pPr>
    </w:p>
    <w:p w14:paraId="4005D205" w14:textId="77777777" w:rsidR="004C286A" w:rsidRDefault="004C286A">
      <w:pPr>
        <w:pStyle w:val="BodyText"/>
        <w:rPr>
          <w:sz w:val="20"/>
        </w:rPr>
      </w:pPr>
    </w:p>
    <w:p w14:paraId="3A56E8FA" w14:textId="77777777" w:rsidR="004C286A" w:rsidRDefault="004C286A">
      <w:pPr>
        <w:pStyle w:val="BodyText"/>
        <w:rPr>
          <w:sz w:val="20"/>
        </w:rPr>
      </w:pPr>
    </w:p>
    <w:p w14:paraId="33348C86" w14:textId="77777777" w:rsidR="004C286A" w:rsidRDefault="004C286A">
      <w:pPr>
        <w:pStyle w:val="BodyText"/>
        <w:rPr>
          <w:sz w:val="20"/>
        </w:rPr>
      </w:pPr>
    </w:p>
    <w:p w14:paraId="01FFB205" w14:textId="77777777" w:rsidR="004C286A" w:rsidRDefault="004C286A">
      <w:pPr>
        <w:pStyle w:val="BodyText"/>
        <w:rPr>
          <w:sz w:val="20"/>
        </w:rPr>
      </w:pPr>
    </w:p>
    <w:p w14:paraId="495D2C47" w14:textId="77777777" w:rsidR="004C286A" w:rsidRDefault="004C286A">
      <w:pPr>
        <w:pStyle w:val="BodyText"/>
        <w:rPr>
          <w:sz w:val="20"/>
        </w:rPr>
      </w:pPr>
    </w:p>
    <w:p w14:paraId="16787E0F" w14:textId="77777777" w:rsidR="004C286A" w:rsidRDefault="004C286A">
      <w:pPr>
        <w:pStyle w:val="BodyText"/>
        <w:rPr>
          <w:sz w:val="20"/>
        </w:rPr>
      </w:pPr>
    </w:p>
    <w:p w14:paraId="2788BCE6" w14:textId="77777777" w:rsidR="004C286A" w:rsidRDefault="004C286A">
      <w:pPr>
        <w:pStyle w:val="BodyText"/>
        <w:rPr>
          <w:sz w:val="20"/>
        </w:rPr>
      </w:pPr>
    </w:p>
    <w:p w14:paraId="43C386EA" w14:textId="77777777" w:rsidR="004C286A" w:rsidRDefault="004C286A">
      <w:pPr>
        <w:pStyle w:val="BodyText"/>
        <w:spacing w:before="10"/>
      </w:pPr>
    </w:p>
    <w:p w14:paraId="3F1BA429" w14:textId="77777777" w:rsidR="004C286A" w:rsidRDefault="00D863FA">
      <w:pPr>
        <w:pStyle w:val="Heading1"/>
        <w:spacing w:before="60"/>
        <w:ind w:left="3562" w:right="3556"/>
        <w:jc w:val="center"/>
      </w:pPr>
      <w:r>
        <w:t>CHAPTER VI: ELECTIONS</w:t>
      </w:r>
    </w:p>
    <w:p w14:paraId="22759AFA" w14:textId="77777777" w:rsidR="004C286A" w:rsidRDefault="004C286A">
      <w:pPr>
        <w:pStyle w:val="BodyText"/>
        <w:rPr>
          <w:b/>
          <w:sz w:val="21"/>
        </w:rPr>
      </w:pPr>
    </w:p>
    <w:p w14:paraId="14C739BF" w14:textId="77777777" w:rsidR="004C286A" w:rsidRDefault="00D863FA">
      <w:pPr>
        <w:pStyle w:val="BodyText"/>
        <w:spacing w:before="59"/>
        <w:ind w:left="2277"/>
      </w:pPr>
      <w:r>
        <w:t>Article</w:t>
      </w:r>
    </w:p>
    <w:p w14:paraId="39FF0E75" w14:textId="77777777" w:rsidR="004C286A" w:rsidRDefault="004C286A">
      <w:pPr>
        <w:pStyle w:val="BodyText"/>
        <w:spacing w:before="10"/>
        <w:rPr>
          <w:sz w:val="20"/>
        </w:rPr>
      </w:pPr>
    </w:p>
    <w:p w14:paraId="08DA6F94" w14:textId="77777777" w:rsidR="004C286A" w:rsidRDefault="00D863FA">
      <w:pPr>
        <w:pStyle w:val="Heading1"/>
        <w:tabs>
          <w:tab w:val="left" w:pos="4004"/>
        </w:tabs>
        <w:spacing w:before="60"/>
        <w:ind w:left="3453"/>
      </w:pPr>
      <w:r>
        <w:t>1.</w:t>
      </w:r>
      <w:r>
        <w:tab/>
        <w:t>CITY</w:t>
      </w:r>
      <w:r>
        <w:rPr>
          <w:spacing w:val="8"/>
        </w:rPr>
        <w:t xml:space="preserve"> </w:t>
      </w:r>
      <w:r>
        <w:t>ELECTIONS</w:t>
      </w:r>
    </w:p>
    <w:p w14:paraId="3EF748C6" w14:textId="77777777" w:rsidR="004C286A" w:rsidRDefault="004C286A">
      <w:pPr>
        <w:sectPr w:rsidR="004C286A">
          <w:footerReference w:type="default" r:id="rId7"/>
          <w:type w:val="continuous"/>
          <w:pgSz w:w="12240" w:h="15840"/>
          <w:pgMar w:top="1500" w:right="1020" w:bottom="1100" w:left="1020" w:header="720" w:footer="905" w:gutter="0"/>
          <w:pgNumType w:start="1"/>
          <w:cols w:space="720"/>
        </w:sectPr>
      </w:pPr>
    </w:p>
    <w:p w14:paraId="2FAF9CC3" w14:textId="77777777" w:rsidR="004C286A" w:rsidRDefault="004C286A">
      <w:pPr>
        <w:pStyle w:val="BodyText"/>
        <w:spacing w:before="4"/>
        <w:rPr>
          <w:sz w:val="17"/>
        </w:rPr>
      </w:pPr>
    </w:p>
    <w:p w14:paraId="7F1DAD97" w14:textId="77777777" w:rsidR="004C286A" w:rsidRDefault="004C286A">
      <w:pPr>
        <w:rPr>
          <w:sz w:val="17"/>
        </w:rPr>
        <w:sectPr w:rsidR="004C286A">
          <w:headerReference w:type="even" r:id="rId8"/>
          <w:footerReference w:type="even" r:id="rId9"/>
          <w:pgSz w:w="12240" w:h="15840"/>
          <w:pgMar w:top="1500" w:right="1020" w:bottom="280" w:left="1020" w:header="1126" w:footer="0" w:gutter="0"/>
          <w:pgNumType w:start="2"/>
          <w:cols w:space="720"/>
        </w:sectPr>
      </w:pPr>
    </w:p>
    <w:p w14:paraId="3099885F" w14:textId="77777777" w:rsidR="004C286A" w:rsidRDefault="004C286A">
      <w:pPr>
        <w:pStyle w:val="BodyText"/>
        <w:rPr>
          <w:sz w:val="20"/>
        </w:rPr>
      </w:pPr>
    </w:p>
    <w:p w14:paraId="0D116A93" w14:textId="77777777" w:rsidR="004C286A" w:rsidRDefault="004C286A">
      <w:pPr>
        <w:pStyle w:val="BodyText"/>
        <w:rPr>
          <w:sz w:val="20"/>
        </w:rPr>
      </w:pPr>
    </w:p>
    <w:p w14:paraId="70323682" w14:textId="77777777" w:rsidR="004C286A" w:rsidRDefault="004C286A">
      <w:pPr>
        <w:pStyle w:val="BodyText"/>
        <w:rPr>
          <w:sz w:val="20"/>
        </w:rPr>
      </w:pPr>
    </w:p>
    <w:p w14:paraId="51620067" w14:textId="77777777" w:rsidR="004C286A" w:rsidRDefault="004C286A">
      <w:pPr>
        <w:pStyle w:val="BodyText"/>
      </w:pPr>
    </w:p>
    <w:p w14:paraId="37B64DE7" w14:textId="77777777" w:rsidR="004C286A" w:rsidRDefault="00D863FA">
      <w:pPr>
        <w:spacing w:before="60"/>
        <w:ind w:left="3324"/>
        <w:rPr>
          <w:b/>
          <w:sz w:val="24"/>
        </w:rPr>
      </w:pPr>
      <w:r>
        <w:rPr>
          <w:b/>
          <w:sz w:val="24"/>
        </w:rPr>
        <w:t>ARTICLE 1: CITY ELECTIONS</w:t>
      </w:r>
    </w:p>
    <w:p w14:paraId="67D772A1" w14:textId="77777777" w:rsidR="004C286A" w:rsidRDefault="004C286A">
      <w:pPr>
        <w:pStyle w:val="BodyText"/>
        <w:rPr>
          <w:b/>
          <w:sz w:val="20"/>
        </w:rPr>
      </w:pPr>
    </w:p>
    <w:p w14:paraId="4F5570EA" w14:textId="77777777" w:rsidR="004C286A" w:rsidRDefault="004C286A">
      <w:pPr>
        <w:pStyle w:val="BodyText"/>
        <w:rPr>
          <w:b/>
          <w:sz w:val="26"/>
        </w:rPr>
      </w:pPr>
    </w:p>
    <w:p w14:paraId="1BD9A677" w14:textId="77777777" w:rsidR="004C286A" w:rsidRDefault="00D863FA">
      <w:pPr>
        <w:pStyle w:val="BodyText"/>
        <w:spacing w:before="59"/>
        <w:ind w:left="117"/>
      </w:pPr>
      <w:r>
        <w:t>Section</w:t>
      </w:r>
    </w:p>
    <w:p w14:paraId="07D3D476" w14:textId="77777777" w:rsidR="004C286A" w:rsidRDefault="004C286A">
      <w:pPr>
        <w:pStyle w:val="BodyText"/>
        <w:spacing w:before="1"/>
        <w:rPr>
          <w:sz w:val="26"/>
        </w:rPr>
      </w:pPr>
    </w:p>
    <w:p w14:paraId="648A734E" w14:textId="77777777" w:rsidR="004C286A" w:rsidRDefault="00D863FA">
      <w:pPr>
        <w:pStyle w:val="BodyText"/>
        <w:tabs>
          <w:tab w:val="left" w:pos="1413"/>
        </w:tabs>
        <w:spacing w:line="249" w:lineRule="auto"/>
        <w:ind w:left="549" w:right="6875"/>
      </w:pPr>
      <w:r>
        <w:t>6-101</w:t>
      </w:r>
      <w:r>
        <w:tab/>
        <w:t xml:space="preserve">Conduct of </w:t>
      </w:r>
      <w:r>
        <w:rPr>
          <w:spacing w:val="-3"/>
        </w:rPr>
        <w:t xml:space="preserve">election </w:t>
      </w:r>
      <w:r>
        <w:t>6-102</w:t>
      </w:r>
      <w:r>
        <w:tab/>
        <w:t>Hours of</w:t>
      </w:r>
      <w:r>
        <w:rPr>
          <w:spacing w:val="21"/>
        </w:rPr>
        <w:t xml:space="preserve"> </w:t>
      </w:r>
      <w:r>
        <w:t>voting</w:t>
      </w:r>
    </w:p>
    <w:p w14:paraId="2E765945" w14:textId="77777777" w:rsidR="004C286A" w:rsidRDefault="00D863FA">
      <w:pPr>
        <w:pStyle w:val="BodyText"/>
        <w:tabs>
          <w:tab w:val="left" w:pos="1413"/>
        </w:tabs>
        <w:spacing w:before="2" w:line="249" w:lineRule="auto"/>
        <w:ind w:left="549" w:right="3988"/>
      </w:pPr>
      <w:r>
        <w:t>6-103</w:t>
      </w:r>
      <w:r>
        <w:tab/>
        <w:t xml:space="preserve">Commencement of terms of office; oath of </w:t>
      </w:r>
      <w:r>
        <w:rPr>
          <w:spacing w:val="-3"/>
        </w:rPr>
        <w:t xml:space="preserve">office </w:t>
      </w:r>
      <w:r>
        <w:t>6-104</w:t>
      </w:r>
      <w:r>
        <w:tab/>
        <w:t>Election of governing body</w:t>
      </w:r>
      <w:r>
        <w:rPr>
          <w:spacing w:val="46"/>
        </w:rPr>
        <w:t xml:space="preserve"> </w:t>
      </w:r>
      <w:r>
        <w:t>members</w:t>
      </w:r>
    </w:p>
    <w:p w14:paraId="0D4B6F0E" w14:textId="77777777" w:rsidR="004C286A" w:rsidRDefault="004C286A">
      <w:pPr>
        <w:pStyle w:val="BodyText"/>
      </w:pPr>
    </w:p>
    <w:p w14:paraId="21F02E66" w14:textId="77777777" w:rsidR="004C286A" w:rsidRDefault="004C286A">
      <w:pPr>
        <w:pStyle w:val="BodyText"/>
        <w:spacing w:before="3"/>
        <w:rPr>
          <w:sz w:val="26"/>
        </w:rPr>
      </w:pPr>
    </w:p>
    <w:p w14:paraId="1630CF61" w14:textId="77777777" w:rsidR="004C286A" w:rsidRDefault="00D863FA">
      <w:pPr>
        <w:pStyle w:val="Heading1"/>
      </w:pPr>
      <w:r>
        <w:t>§ 6-101 CONDUCT OF ELECTION.</w:t>
      </w:r>
    </w:p>
    <w:p w14:paraId="69908B49" w14:textId="77777777" w:rsidR="004C286A" w:rsidRDefault="004C286A">
      <w:pPr>
        <w:pStyle w:val="BodyText"/>
        <w:spacing w:before="1"/>
        <w:rPr>
          <w:b/>
          <w:sz w:val="26"/>
        </w:rPr>
      </w:pPr>
    </w:p>
    <w:p w14:paraId="693C618F" w14:textId="77777777" w:rsidR="004C286A" w:rsidRDefault="00D863FA">
      <w:pPr>
        <w:pStyle w:val="BodyText"/>
        <w:spacing w:line="249" w:lineRule="auto"/>
        <w:ind w:left="117" w:right="118" w:firstLine="432"/>
        <w:jc w:val="both"/>
      </w:pPr>
      <w:r>
        <w:t xml:space="preserve">The election of city officials shall be conducted in all respects as provided by the laws of the </w:t>
      </w:r>
      <w:r>
        <w:rPr>
          <w:spacing w:val="-3"/>
        </w:rPr>
        <w:t xml:space="preserve">state </w:t>
      </w:r>
      <w:r>
        <w:t>governing the holding of city</w:t>
      </w:r>
      <w:r>
        <w:rPr>
          <w:spacing w:val="56"/>
        </w:rPr>
        <w:t xml:space="preserve"> </w:t>
      </w:r>
      <w:r>
        <w:t>elections.</w:t>
      </w:r>
    </w:p>
    <w:p w14:paraId="4C779652" w14:textId="77777777" w:rsidR="004C286A" w:rsidRDefault="00D863FA">
      <w:pPr>
        <w:pStyle w:val="BodyText"/>
        <w:spacing w:before="2"/>
        <w:ind w:left="117"/>
      </w:pPr>
      <w:r>
        <w:t>(K.S.A. 25-2101 et seq.)</w:t>
      </w:r>
    </w:p>
    <w:p w14:paraId="22CEACCB" w14:textId="77777777" w:rsidR="004C286A" w:rsidRDefault="004C286A">
      <w:pPr>
        <w:pStyle w:val="BodyText"/>
        <w:spacing w:before="1"/>
        <w:rPr>
          <w:sz w:val="26"/>
        </w:rPr>
      </w:pPr>
    </w:p>
    <w:p w14:paraId="6DC7BBE3" w14:textId="77777777" w:rsidR="004C286A" w:rsidRDefault="00D863FA">
      <w:pPr>
        <w:pStyle w:val="Heading1"/>
      </w:pPr>
      <w:r>
        <w:t>§ 6-102 HOURS OF VOTING.</w:t>
      </w:r>
    </w:p>
    <w:p w14:paraId="227FF2FF" w14:textId="77777777" w:rsidR="004C286A" w:rsidRDefault="004C286A">
      <w:pPr>
        <w:pStyle w:val="BodyText"/>
        <w:spacing w:before="1"/>
        <w:rPr>
          <w:b/>
          <w:sz w:val="26"/>
        </w:rPr>
      </w:pPr>
    </w:p>
    <w:p w14:paraId="2199DA1C" w14:textId="77777777" w:rsidR="004C286A" w:rsidRDefault="00D863FA">
      <w:pPr>
        <w:pStyle w:val="BodyText"/>
        <w:spacing w:line="249" w:lineRule="auto"/>
        <w:ind w:left="117" w:right="121" w:firstLine="432"/>
        <w:jc w:val="both"/>
      </w:pPr>
      <w:r>
        <w:t>At all city elections, the polls shall be open at 7:00 a.m. and close at 7:00 p.m., unless different hours are set and publicly announced by the County Election Officer.</w:t>
      </w:r>
    </w:p>
    <w:p w14:paraId="265123DD" w14:textId="77777777" w:rsidR="004C286A" w:rsidRDefault="00D863FA">
      <w:pPr>
        <w:pStyle w:val="BodyText"/>
        <w:spacing w:before="2"/>
        <w:ind w:left="117"/>
      </w:pPr>
      <w:r>
        <w:rPr>
          <w:w w:val="105"/>
        </w:rPr>
        <w:t>(K.S.A. 25-2111, 26-206)</w:t>
      </w:r>
    </w:p>
    <w:p w14:paraId="11D997E6" w14:textId="77777777" w:rsidR="004C286A" w:rsidRDefault="004C286A">
      <w:pPr>
        <w:pStyle w:val="BodyText"/>
        <w:spacing w:before="1"/>
        <w:rPr>
          <w:sz w:val="26"/>
        </w:rPr>
      </w:pPr>
    </w:p>
    <w:p w14:paraId="63A51863" w14:textId="77777777" w:rsidR="004C286A" w:rsidRDefault="00D863FA">
      <w:pPr>
        <w:pStyle w:val="Heading1"/>
      </w:pPr>
      <w:r>
        <w:t>§ 6-103 COMMENCEMENT OF TERMS OF OFFICE; OATH OF OFFICE.</w:t>
      </w:r>
    </w:p>
    <w:p w14:paraId="4FA572E5" w14:textId="77777777" w:rsidR="004C286A" w:rsidRDefault="004C286A">
      <w:pPr>
        <w:pStyle w:val="BodyText"/>
        <w:spacing w:before="1"/>
        <w:rPr>
          <w:b/>
          <w:sz w:val="26"/>
        </w:rPr>
      </w:pPr>
    </w:p>
    <w:p w14:paraId="1935885F" w14:textId="77777777" w:rsidR="004C286A" w:rsidRDefault="00D863FA">
      <w:pPr>
        <w:pStyle w:val="ListParagraph"/>
        <w:numPr>
          <w:ilvl w:val="0"/>
          <w:numId w:val="2"/>
        </w:numPr>
        <w:tabs>
          <w:tab w:val="left" w:pos="982"/>
        </w:tabs>
        <w:spacing w:line="249" w:lineRule="auto"/>
        <w:ind w:right="117" w:firstLine="432"/>
        <w:jc w:val="both"/>
        <w:rPr>
          <w:sz w:val="24"/>
        </w:rPr>
      </w:pPr>
      <w:r>
        <w:rPr>
          <w:sz w:val="24"/>
        </w:rPr>
        <w:t>The term of office for newly elected city officials shall commence on the second Monday in January</w:t>
      </w:r>
      <w:r>
        <w:rPr>
          <w:spacing w:val="11"/>
          <w:sz w:val="24"/>
        </w:rPr>
        <w:t xml:space="preserve"> </w:t>
      </w:r>
      <w:r>
        <w:rPr>
          <w:sz w:val="24"/>
        </w:rPr>
        <w:t>following</w:t>
      </w:r>
      <w:r>
        <w:rPr>
          <w:spacing w:val="14"/>
          <w:sz w:val="24"/>
        </w:rPr>
        <w:t xml:space="preserve"> </w:t>
      </w:r>
      <w:r>
        <w:rPr>
          <w:sz w:val="24"/>
        </w:rPr>
        <w:t>certification</w:t>
      </w:r>
      <w:r>
        <w:rPr>
          <w:spacing w:val="14"/>
          <w:sz w:val="24"/>
        </w:rPr>
        <w:t xml:space="preserve"> </w:t>
      </w:r>
      <w:r>
        <w:rPr>
          <w:sz w:val="24"/>
        </w:rPr>
        <w:t>of</w:t>
      </w:r>
      <w:r>
        <w:rPr>
          <w:spacing w:val="9"/>
          <w:sz w:val="24"/>
        </w:rPr>
        <w:t xml:space="preserve"> </w:t>
      </w:r>
      <w:r>
        <w:rPr>
          <w:sz w:val="24"/>
        </w:rPr>
        <w:t>the</w:t>
      </w:r>
      <w:r>
        <w:rPr>
          <w:spacing w:val="10"/>
          <w:sz w:val="24"/>
        </w:rPr>
        <w:t xml:space="preserve"> </w:t>
      </w:r>
      <w:r>
        <w:rPr>
          <w:sz w:val="24"/>
        </w:rPr>
        <w:t>election</w:t>
      </w:r>
      <w:r>
        <w:rPr>
          <w:spacing w:val="12"/>
          <w:sz w:val="24"/>
        </w:rPr>
        <w:t xml:space="preserve"> </w:t>
      </w:r>
      <w:r>
        <w:rPr>
          <w:sz w:val="24"/>
        </w:rPr>
        <w:t>by</w:t>
      </w:r>
      <w:r>
        <w:rPr>
          <w:spacing w:val="11"/>
          <w:sz w:val="24"/>
        </w:rPr>
        <w:t xml:space="preserve"> </w:t>
      </w:r>
      <w:r>
        <w:rPr>
          <w:sz w:val="24"/>
        </w:rPr>
        <w:t>the</w:t>
      </w:r>
      <w:r>
        <w:rPr>
          <w:spacing w:val="10"/>
          <w:sz w:val="24"/>
        </w:rPr>
        <w:t xml:space="preserve"> </w:t>
      </w:r>
      <w:r>
        <w:rPr>
          <w:sz w:val="24"/>
        </w:rPr>
        <w:t>county</w:t>
      </w:r>
      <w:r>
        <w:rPr>
          <w:spacing w:val="12"/>
          <w:sz w:val="24"/>
        </w:rPr>
        <w:t xml:space="preserve"> </w:t>
      </w:r>
      <w:r>
        <w:rPr>
          <w:sz w:val="24"/>
        </w:rPr>
        <w:t>election</w:t>
      </w:r>
      <w:r>
        <w:rPr>
          <w:spacing w:val="13"/>
          <w:sz w:val="24"/>
        </w:rPr>
        <w:t xml:space="preserve"> </w:t>
      </w:r>
      <w:r>
        <w:rPr>
          <w:sz w:val="24"/>
        </w:rPr>
        <w:t>officer.</w:t>
      </w:r>
    </w:p>
    <w:p w14:paraId="35BD5B6F" w14:textId="77777777" w:rsidR="004C286A" w:rsidRDefault="004C286A">
      <w:pPr>
        <w:pStyle w:val="BodyText"/>
        <w:spacing w:before="3"/>
        <w:rPr>
          <w:sz w:val="25"/>
        </w:rPr>
      </w:pPr>
    </w:p>
    <w:p w14:paraId="3C6990A2" w14:textId="77777777" w:rsidR="004C286A" w:rsidRDefault="00D863FA">
      <w:pPr>
        <w:pStyle w:val="ListParagraph"/>
        <w:numPr>
          <w:ilvl w:val="0"/>
          <w:numId w:val="2"/>
        </w:numPr>
        <w:tabs>
          <w:tab w:val="left" w:pos="982"/>
        </w:tabs>
        <w:spacing w:line="249" w:lineRule="auto"/>
        <w:ind w:right="114" w:firstLine="432"/>
        <w:jc w:val="both"/>
        <w:rPr>
          <w:sz w:val="24"/>
        </w:rPr>
      </w:pPr>
      <w:r>
        <w:rPr>
          <w:sz w:val="24"/>
        </w:rPr>
        <w:t>Every person elected or appointed to city office, before entering upon the duties of such</w:t>
      </w:r>
      <w:r>
        <w:rPr>
          <w:spacing w:val="-26"/>
          <w:sz w:val="24"/>
        </w:rPr>
        <w:t xml:space="preserve"> </w:t>
      </w:r>
      <w:r>
        <w:rPr>
          <w:sz w:val="24"/>
        </w:rPr>
        <w:t>office, shall take and subscribe an oath or affirmation as specified in K.S.A. 54-106, and amendments thereto, and</w:t>
      </w:r>
      <w:r>
        <w:rPr>
          <w:spacing w:val="10"/>
          <w:sz w:val="24"/>
        </w:rPr>
        <w:t xml:space="preserve"> </w:t>
      </w:r>
      <w:r>
        <w:rPr>
          <w:sz w:val="24"/>
        </w:rPr>
        <w:t>every</w:t>
      </w:r>
      <w:r>
        <w:rPr>
          <w:spacing w:val="10"/>
          <w:sz w:val="24"/>
        </w:rPr>
        <w:t xml:space="preserve"> </w:t>
      </w:r>
      <w:r>
        <w:rPr>
          <w:sz w:val="24"/>
        </w:rPr>
        <w:t>such</w:t>
      </w:r>
      <w:r>
        <w:rPr>
          <w:spacing w:val="10"/>
          <w:sz w:val="24"/>
        </w:rPr>
        <w:t xml:space="preserve"> </w:t>
      </w:r>
      <w:r>
        <w:rPr>
          <w:sz w:val="24"/>
        </w:rPr>
        <w:t>oath</w:t>
      </w:r>
      <w:r>
        <w:rPr>
          <w:spacing w:val="12"/>
          <w:sz w:val="24"/>
        </w:rPr>
        <w:t xml:space="preserve"> </w:t>
      </w:r>
      <w:r>
        <w:rPr>
          <w:sz w:val="24"/>
        </w:rPr>
        <w:t>or</w:t>
      </w:r>
      <w:r>
        <w:rPr>
          <w:spacing w:val="11"/>
          <w:sz w:val="24"/>
        </w:rPr>
        <w:t xml:space="preserve"> </w:t>
      </w:r>
      <w:r>
        <w:rPr>
          <w:sz w:val="24"/>
        </w:rPr>
        <w:t>affirmation</w:t>
      </w:r>
      <w:r>
        <w:rPr>
          <w:spacing w:val="10"/>
          <w:sz w:val="24"/>
        </w:rPr>
        <w:t xml:space="preserve"> </w:t>
      </w:r>
      <w:r>
        <w:rPr>
          <w:sz w:val="24"/>
        </w:rPr>
        <w:t>shall</w:t>
      </w:r>
      <w:r>
        <w:rPr>
          <w:spacing w:val="13"/>
          <w:sz w:val="24"/>
        </w:rPr>
        <w:t xml:space="preserve"> </w:t>
      </w:r>
      <w:r>
        <w:rPr>
          <w:sz w:val="24"/>
        </w:rPr>
        <w:t>be</w:t>
      </w:r>
      <w:r>
        <w:rPr>
          <w:spacing w:val="10"/>
          <w:sz w:val="24"/>
        </w:rPr>
        <w:t xml:space="preserve"> </w:t>
      </w:r>
      <w:r>
        <w:rPr>
          <w:sz w:val="24"/>
        </w:rPr>
        <w:t>filed</w:t>
      </w:r>
      <w:r>
        <w:rPr>
          <w:spacing w:val="11"/>
          <w:sz w:val="24"/>
        </w:rPr>
        <w:t xml:space="preserve"> </w:t>
      </w:r>
      <w:r>
        <w:rPr>
          <w:sz w:val="24"/>
        </w:rPr>
        <w:t>with</w:t>
      </w:r>
      <w:r>
        <w:rPr>
          <w:spacing w:val="13"/>
          <w:sz w:val="24"/>
        </w:rPr>
        <w:t xml:space="preserve"> </w:t>
      </w:r>
      <w:r>
        <w:rPr>
          <w:sz w:val="24"/>
        </w:rPr>
        <w:t>the</w:t>
      </w:r>
      <w:r>
        <w:rPr>
          <w:spacing w:val="11"/>
          <w:sz w:val="24"/>
        </w:rPr>
        <w:t xml:space="preserve"> </w:t>
      </w:r>
      <w:r>
        <w:rPr>
          <w:sz w:val="24"/>
        </w:rPr>
        <w:t>City</w:t>
      </w:r>
      <w:r>
        <w:rPr>
          <w:spacing w:val="11"/>
          <w:sz w:val="24"/>
        </w:rPr>
        <w:t xml:space="preserve"> </w:t>
      </w:r>
      <w:r>
        <w:rPr>
          <w:sz w:val="24"/>
        </w:rPr>
        <w:t>Clerk.</w:t>
      </w:r>
    </w:p>
    <w:p w14:paraId="38DE727D" w14:textId="77777777" w:rsidR="004C286A" w:rsidRDefault="00D863FA">
      <w:pPr>
        <w:pStyle w:val="BodyText"/>
        <w:spacing w:before="3"/>
        <w:ind w:left="117"/>
      </w:pPr>
      <w:r>
        <w:rPr>
          <w:w w:val="105"/>
        </w:rPr>
        <w:t>(K.S.A. 25-2120)</w:t>
      </w:r>
    </w:p>
    <w:p w14:paraId="48DB04DE" w14:textId="77777777" w:rsidR="004C286A" w:rsidRDefault="004C286A">
      <w:pPr>
        <w:pStyle w:val="BodyText"/>
        <w:spacing w:before="1"/>
        <w:rPr>
          <w:sz w:val="26"/>
        </w:rPr>
      </w:pPr>
    </w:p>
    <w:p w14:paraId="1556A23A" w14:textId="77777777" w:rsidR="004C286A" w:rsidRDefault="00D863FA">
      <w:pPr>
        <w:pStyle w:val="Heading1"/>
      </w:pPr>
      <w:r>
        <w:t>§ 6-104 ELECTION OF GOVERNING BODY MEMBERS.</w:t>
      </w:r>
    </w:p>
    <w:p w14:paraId="379A3BED" w14:textId="77777777" w:rsidR="004C286A" w:rsidRDefault="004C286A">
      <w:pPr>
        <w:pStyle w:val="BodyText"/>
        <w:spacing w:before="1"/>
        <w:rPr>
          <w:b/>
          <w:sz w:val="26"/>
        </w:rPr>
      </w:pPr>
    </w:p>
    <w:p w14:paraId="32F9B70F" w14:textId="77777777" w:rsidR="004C286A" w:rsidRDefault="00D863FA">
      <w:pPr>
        <w:pStyle w:val="ListParagraph"/>
        <w:numPr>
          <w:ilvl w:val="0"/>
          <w:numId w:val="1"/>
        </w:numPr>
        <w:tabs>
          <w:tab w:val="left" w:pos="982"/>
        </w:tabs>
        <w:spacing w:line="249" w:lineRule="auto"/>
        <w:ind w:right="118" w:firstLine="432"/>
        <w:jc w:val="both"/>
        <w:rPr>
          <w:sz w:val="24"/>
        </w:rPr>
      </w:pPr>
      <w:r>
        <w:rPr>
          <w:sz w:val="24"/>
        </w:rPr>
        <w:t>The city, by the power vested in it by Article 12, Section 5 of the Kansas Constitution hereby elects to and does exempt itself and make inapplicable to it the provisions of K.S.A. 15-201, which applies</w:t>
      </w:r>
      <w:r>
        <w:rPr>
          <w:spacing w:val="12"/>
          <w:sz w:val="24"/>
        </w:rPr>
        <w:t xml:space="preserve"> </w:t>
      </w:r>
      <w:r>
        <w:rPr>
          <w:sz w:val="24"/>
        </w:rPr>
        <w:t>to</w:t>
      </w:r>
      <w:r>
        <w:rPr>
          <w:spacing w:val="12"/>
          <w:sz w:val="24"/>
        </w:rPr>
        <w:t xml:space="preserve"> </w:t>
      </w:r>
      <w:r>
        <w:rPr>
          <w:sz w:val="24"/>
        </w:rPr>
        <w:t>this</w:t>
      </w:r>
      <w:r>
        <w:rPr>
          <w:spacing w:val="13"/>
          <w:sz w:val="24"/>
        </w:rPr>
        <w:t xml:space="preserve"> </w:t>
      </w:r>
      <w:r>
        <w:rPr>
          <w:sz w:val="24"/>
        </w:rPr>
        <w:t>city,</w:t>
      </w:r>
      <w:r>
        <w:rPr>
          <w:spacing w:val="11"/>
          <w:sz w:val="24"/>
        </w:rPr>
        <w:t xml:space="preserve"> </w:t>
      </w:r>
      <w:r>
        <w:rPr>
          <w:sz w:val="24"/>
        </w:rPr>
        <w:t>but</w:t>
      </w:r>
      <w:r>
        <w:rPr>
          <w:spacing w:val="12"/>
          <w:sz w:val="24"/>
        </w:rPr>
        <w:t xml:space="preserve"> </w:t>
      </w:r>
      <w:r>
        <w:rPr>
          <w:sz w:val="24"/>
        </w:rPr>
        <w:t>is</w:t>
      </w:r>
      <w:r>
        <w:rPr>
          <w:spacing w:val="12"/>
          <w:sz w:val="24"/>
        </w:rPr>
        <w:t xml:space="preserve"> </w:t>
      </w:r>
      <w:r>
        <w:rPr>
          <w:sz w:val="24"/>
        </w:rPr>
        <w:t>part</w:t>
      </w:r>
      <w:r>
        <w:rPr>
          <w:spacing w:val="10"/>
          <w:sz w:val="24"/>
        </w:rPr>
        <w:t xml:space="preserve"> </w:t>
      </w:r>
      <w:r>
        <w:rPr>
          <w:sz w:val="24"/>
        </w:rPr>
        <w:t>of</w:t>
      </w:r>
      <w:r>
        <w:rPr>
          <w:spacing w:val="10"/>
          <w:sz w:val="24"/>
        </w:rPr>
        <w:t xml:space="preserve"> </w:t>
      </w:r>
      <w:r>
        <w:rPr>
          <w:sz w:val="24"/>
        </w:rPr>
        <w:t>an</w:t>
      </w:r>
      <w:r>
        <w:rPr>
          <w:spacing w:val="10"/>
          <w:sz w:val="24"/>
        </w:rPr>
        <w:t xml:space="preserve"> </w:t>
      </w:r>
      <w:r>
        <w:rPr>
          <w:sz w:val="24"/>
        </w:rPr>
        <w:t>enactment</w:t>
      </w:r>
      <w:r>
        <w:rPr>
          <w:spacing w:val="9"/>
          <w:sz w:val="24"/>
        </w:rPr>
        <w:t xml:space="preserve"> </w:t>
      </w:r>
      <w:r>
        <w:rPr>
          <w:sz w:val="24"/>
        </w:rPr>
        <w:t>which</w:t>
      </w:r>
      <w:r>
        <w:rPr>
          <w:spacing w:val="11"/>
          <w:sz w:val="24"/>
        </w:rPr>
        <w:t xml:space="preserve"> </w:t>
      </w:r>
      <w:r>
        <w:rPr>
          <w:sz w:val="24"/>
        </w:rPr>
        <w:t>does</w:t>
      </w:r>
      <w:r>
        <w:rPr>
          <w:spacing w:val="11"/>
          <w:sz w:val="24"/>
        </w:rPr>
        <w:t xml:space="preserve"> </w:t>
      </w:r>
      <w:r>
        <w:rPr>
          <w:sz w:val="24"/>
        </w:rPr>
        <w:t>not</w:t>
      </w:r>
      <w:r>
        <w:rPr>
          <w:spacing w:val="11"/>
          <w:sz w:val="24"/>
        </w:rPr>
        <w:t xml:space="preserve"> </w:t>
      </w:r>
      <w:r>
        <w:rPr>
          <w:sz w:val="24"/>
        </w:rPr>
        <w:t>apply</w:t>
      </w:r>
      <w:r>
        <w:rPr>
          <w:spacing w:val="12"/>
          <w:sz w:val="24"/>
        </w:rPr>
        <w:t xml:space="preserve"> </w:t>
      </w:r>
      <w:r>
        <w:rPr>
          <w:sz w:val="24"/>
        </w:rPr>
        <w:t>uniformly</w:t>
      </w:r>
      <w:r>
        <w:rPr>
          <w:spacing w:val="13"/>
          <w:sz w:val="24"/>
        </w:rPr>
        <w:t xml:space="preserve"> </w:t>
      </w:r>
      <w:r>
        <w:rPr>
          <w:sz w:val="24"/>
        </w:rPr>
        <w:t>to</w:t>
      </w:r>
      <w:r>
        <w:rPr>
          <w:spacing w:val="9"/>
          <w:sz w:val="24"/>
        </w:rPr>
        <w:t xml:space="preserve"> </w:t>
      </w:r>
      <w:r>
        <w:rPr>
          <w:sz w:val="24"/>
        </w:rPr>
        <w:t>all</w:t>
      </w:r>
      <w:r>
        <w:rPr>
          <w:spacing w:val="12"/>
          <w:sz w:val="24"/>
        </w:rPr>
        <w:t xml:space="preserve"> </w:t>
      </w:r>
      <w:r>
        <w:rPr>
          <w:sz w:val="24"/>
        </w:rPr>
        <w:t>cities.</w:t>
      </w:r>
    </w:p>
    <w:p w14:paraId="30F08AA0" w14:textId="77777777" w:rsidR="004C286A" w:rsidRDefault="004C286A">
      <w:pPr>
        <w:pStyle w:val="BodyText"/>
        <w:spacing w:before="3"/>
        <w:rPr>
          <w:sz w:val="25"/>
        </w:rPr>
      </w:pPr>
    </w:p>
    <w:p w14:paraId="1702DD3E" w14:textId="77777777" w:rsidR="004C286A" w:rsidRDefault="00D863FA">
      <w:pPr>
        <w:pStyle w:val="ListParagraph"/>
        <w:numPr>
          <w:ilvl w:val="0"/>
          <w:numId w:val="1"/>
        </w:numPr>
        <w:tabs>
          <w:tab w:val="left" w:pos="982"/>
        </w:tabs>
        <w:spacing w:line="249" w:lineRule="auto"/>
        <w:ind w:firstLine="432"/>
        <w:jc w:val="both"/>
        <w:rPr>
          <w:sz w:val="24"/>
        </w:rPr>
      </w:pPr>
      <w:r>
        <w:rPr>
          <w:sz w:val="24"/>
        </w:rPr>
        <w:t xml:space="preserve">The governing body shall consist of a Mayor and five Council members to be elected to </w:t>
      </w:r>
      <w:r>
        <w:rPr>
          <w:spacing w:val="-3"/>
          <w:sz w:val="24"/>
        </w:rPr>
        <w:t xml:space="preserve">terms </w:t>
      </w:r>
      <w:r>
        <w:rPr>
          <w:sz w:val="24"/>
        </w:rPr>
        <w:t>as</w:t>
      </w:r>
      <w:r>
        <w:rPr>
          <w:spacing w:val="-4"/>
          <w:sz w:val="24"/>
        </w:rPr>
        <w:t xml:space="preserve"> </w:t>
      </w:r>
      <w:r>
        <w:rPr>
          <w:sz w:val="24"/>
        </w:rPr>
        <w:t>set</w:t>
      </w:r>
      <w:r>
        <w:rPr>
          <w:spacing w:val="-3"/>
          <w:sz w:val="24"/>
        </w:rPr>
        <w:t xml:space="preserve"> </w:t>
      </w:r>
      <w:r>
        <w:rPr>
          <w:sz w:val="24"/>
        </w:rPr>
        <w:t>forth</w:t>
      </w:r>
      <w:r>
        <w:rPr>
          <w:spacing w:val="-2"/>
          <w:sz w:val="24"/>
        </w:rPr>
        <w:t xml:space="preserve"> </w:t>
      </w:r>
      <w:r>
        <w:rPr>
          <w:sz w:val="24"/>
        </w:rPr>
        <w:t>herein.</w:t>
      </w:r>
      <w:r>
        <w:rPr>
          <w:spacing w:val="-5"/>
          <w:sz w:val="24"/>
        </w:rPr>
        <w:t xml:space="preserve"> </w:t>
      </w:r>
      <w:r>
        <w:rPr>
          <w:sz w:val="24"/>
        </w:rPr>
        <w:t>The</w:t>
      </w:r>
      <w:r>
        <w:rPr>
          <w:spacing w:val="-5"/>
          <w:sz w:val="24"/>
        </w:rPr>
        <w:t xml:space="preserve"> </w:t>
      </w:r>
      <w:r>
        <w:rPr>
          <w:sz w:val="24"/>
        </w:rPr>
        <w:t>Mayor</w:t>
      </w:r>
      <w:r>
        <w:rPr>
          <w:spacing w:val="-3"/>
          <w:sz w:val="24"/>
        </w:rPr>
        <w:t xml:space="preserve"> </w:t>
      </w:r>
      <w:r>
        <w:rPr>
          <w:sz w:val="24"/>
        </w:rPr>
        <w:t>and</w:t>
      </w:r>
      <w:r>
        <w:rPr>
          <w:spacing w:val="-4"/>
          <w:sz w:val="24"/>
        </w:rPr>
        <w:t xml:space="preserve"> </w:t>
      </w:r>
      <w:r>
        <w:rPr>
          <w:sz w:val="24"/>
        </w:rPr>
        <w:t>Council</w:t>
      </w:r>
      <w:r>
        <w:rPr>
          <w:spacing w:val="-2"/>
          <w:sz w:val="24"/>
        </w:rPr>
        <w:t xml:space="preserve"> </w:t>
      </w:r>
      <w:r>
        <w:rPr>
          <w:sz w:val="24"/>
        </w:rPr>
        <w:t>members</w:t>
      </w:r>
      <w:r>
        <w:rPr>
          <w:spacing w:val="-5"/>
          <w:sz w:val="24"/>
        </w:rPr>
        <w:t xml:space="preserve"> </w:t>
      </w:r>
      <w:r>
        <w:rPr>
          <w:sz w:val="24"/>
        </w:rPr>
        <w:t>shall</w:t>
      </w:r>
      <w:r>
        <w:rPr>
          <w:spacing w:val="-1"/>
          <w:sz w:val="24"/>
        </w:rPr>
        <w:t xml:space="preserve"> </w:t>
      </w:r>
      <w:r>
        <w:rPr>
          <w:sz w:val="24"/>
        </w:rPr>
        <w:t>be</w:t>
      </w:r>
      <w:r>
        <w:rPr>
          <w:spacing w:val="-5"/>
          <w:sz w:val="24"/>
        </w:rPr>
        <w:t xml:space="preserve"> </w:t>
      </w:r>
      <w:r>
        <w:rPr>
          <w:sz w:val="24"/>
        </w:rPr>
        <w:t>residents</w:t>
      </w:r>
      <w:r>
        <w:rPr>
          <w:spacing w:val="-3"/>
          <w:sz w:val="24"/>
        </w:rPr>
        <w:t xml:space="preserve"> </w:t>
      </w:r>
      <w:r>
        <w:rPr>
          <w:sz w:val="24"/>
        </w:rPr>
        <w:t>and</w:t>
      </w:r>
      <w:r>
        <w:rPr>
          <w:spacing w:val="-3"/>
          <w:sz w:val="24"/>
        </w:rPr>
        <w:t xml:space="preserve"> </w:t>
      </w:r>
      <w:r>
        <w:rPr>
          <w:sz w:val="24"/>
        </w:rPr>
        <w:t>qualified</w:t>
      </w:r>
      <w:r>
        <w:rPr>
          <w:spacing w:val="-2"/>
          <w:sz w:val="24"/>
        </w:rPr>
        <w:t xml:space="preserve"> </w:t>
      </w:r>
      <w:r>
        <w:rPr>
          <w:sz w:val="24"/>
        </w:rPr>
        <w:t>electors</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city.</w:t>
      </w:r>
    </w:p>
    <w:p w14:paraId="63EE4114" w14:textId="77777777" w:rsidR="004C286A" w:rsidRDefault="004C286A">
      <w:pPr>
        <w:spacing w:line="249" w:lineRule="auto"/>
        <w:jc w:val="both"/>
        <w:rPr>
          <w:sz w:val="24"/>
        </w:rPr>
        <w:sectPr w:rsidR="004C286A">
          <w:headerReference w:type="default" r:id="rId10"/>
          <w:footerReference w:type="default" r:id="rId11"/>
          <w:pgSz w:w="12240" w:h="15840"/>
          <w:pgMar w:top="1500" w:right="1020" w:bottom="1100" w:left="1020" w:header="0" w:footer="905" w:gutter="0"/>
          <w:pgNumType w:start="3"/>
          <w:cols w:space="720"/>
        </w:sectPr>
      </w:pPr>
    </w:p>
    <w:p w14:paraId="464386E3" w14:textId="77777777" w:rsidR="004C286A" w:rsidRDefault="004C286A">
      <w:pPr>
        <w:pStyle w:val="BodyText"/>
        <w:spacing w:before="9"/>
        <w:rPr>
          <w:sz w:val="29"/>
        </w:rPr>
      </w:pPr>
    </w:p>
    <w:p w14:paraId="71BFDE94" w14:textId="1571CFAE" w:rsidR="004C286A" w:rsidRPr="00DA6EBE" w:rsidRDefault="00AA189D" w:rsidP="00DA6EBE">
      <w:pPr>
        <w:pStyle w:val="ListParagraph"/>
        <w:numPr>
          <w:ilvl w:val="0"/>
          <w:numId w:val="1"/>
        </w:numPr>
        <w:tabs>
          <w:tab w:val="left" w:pos="982"/>
        </w:tabs>
        <w:spacing w:before="5" w:line="249" w:lineRule="auto"/>
        <w:ind w:firstLine="432"/>
        <w:jc w:val="both"/>
        <w:rPr>
          <w:sz w:val="25"/>
        </w:rPr>
      </w:pPr>
      <w:r>
        <w:rPr>
          <w:sz w:val="24"/>
        </w:rPr>
        <w:t xml:space="preserve">City officials elected in the November general election shall take office in January of the following year.  </w:t>
      </w:r>
    </w:p>
    <w:p w14:paraId="0538C4E5" w14:textId="77777777" w:rsidR="00DA6EBE" w:rsidRPr="00DA6EBE" w:rsidRDefault="00DA6EBE" w:rsidP="00DA6EBE">
      <w:pPr>
        <w:pStyle w:val="ListParagraph"/>
        <w:tabs>
          <w:tab w:val="left" w:pos="982"/>
        </w:tabs>
        <w:spacing w:before="5" w:line="249" w:lineRule="auto"/>
        <w:ind w:left="549" w:firstLine="0"/>
        <w:rPr>
          <w:sz w:val="25"/>
        </w:rPr>
      </w:pPr>
    </w:p>
    <w:p w14:paraId="68CACF8C" w14:textId="4020C01B" w:rsidR="004C286A" w:rsidRDefault="00D863FA">
      <w:pPr>
        <w:pStyle w:val="ListParagraph"/>
        <w:numPr>
          <w:ilvl w:val="0"/>
          <w:numId w:val="1"/>
        </w:numPr>
        <w:tabs>
          <w:tab w:val="left" w:pos="982"/>
        </w:tabs>
        <w:spacing w:line="249" w:lineRule="auto"/>
        <w:ind w:right="117" w:firstLine="432"/>
        <w:jc w:val="both"/>
        <w:rPr>
          <w:sz w:val="24"/>
        </w:rPr>
      </w:pPr>
      <w:r>
        <w:rPr>
          <w:sz w:val="24"/>
        </w:rPr>
        <w:t>General elections shall take place on the Tuesday succeeding the first Monday in November. Succeeding elections will be held every two years for all such governing body positions whose terms have expired. A Mayor and two Council members shall be elected at one election, and the remaining</w:t>
      </w:r>
      <w:r>
        <w:rPr>
          <w:spacing w:val="-7"/>
          <w:sz w:val="24"/>
        </w:rPr>
        <w:t xml:space="preserve"> </w:t>
      </w:r>
      <w:r>
        <w:rPr>
          <w:sz w:val="24"/>
        </w:rPr>
        <w:t>three</w:t>
      </w:r>
      <w:r>
        <w:rPr>
          <w:spacing w:val="-7"/>
          <w:sz w:val="24"/>
        </w:rPr>
        <w:t xml:space="preserve"> </w:t>
      </w:r>
      <w:r>
        <w:rPr>
          <w:sz w:val="24"/>
        </w:rPr>
        <w:t>Council</w:t>
      </w:r>
      <w:r>
        <w:rPr>
          <w:spacing w:val="-6"/>
          <w:sz w:val="24"/>
        </w:rPr>
        <w:t xml:space="preserve"> </w:t>
      </w:r>
      <w:r>
        <w:rPr>
          <w:sz w:val="24"/>
        </w:rPr>
        <w:t>members</w:t>
      </w:r>
      <w:r>
        <w:rPr>
          <w:spacing w:val="-10"/>
          <w:sz w:val="24"/>
        </w:rPr>
        <w:t xml:space="preserve"> </w:t>
      </w:r>
      <w:r>
        <w:rPr>
          <w:sz w:val="24"/>
        </w:rPr>
        <w:t>shall</w:t>
      </w:r>
      <w:r>
        <w:rPr>
          <w:spacing w:val="-5"/>
          <w:sz w:val="24"/>
        </w:rPr>
        <w:t xml:space="preserve"> </w:t>
      </w:r>
      <w:r>
        <w:rPr>
          <w:sz w:val="24"/>
        </w:rPr>
        <w:t>be</w:t>
      </w:r>
      <w:r>
        <w:rPr>
          <w:spacing w:val="-8"/>
          <w:sz w:val="24"/>
        </w:rPr>
        <w:t xml:space="preserve"> </w:t>
      </w:r>
      <w:r>
        <w:rPr>
          <w:sz w:val="24"/>
        </w:rPr>
        <w:t>elected</w:t>
      </w:r>
      <w:r>
        <w:rPr>
          <w:spacing w:val="-7"/>
          <w:sz w:val="24"/>
        </w:rPr>
        <w:t xml:space="preserve"> </w:t>
      </w:r>
      <w:r>
        <w:rPr>
          <w:sz w:val="24"/>
        </w:rPr>
        <w:t>at</w:t>
      </w:r>
      <w:r>
        <w:rPr>
          <w:spacing w:val="-8"/>
          <w:sz w:val="24"/>
        </w:rPr>
        <w:t xml:space="preserve"> </w:t>
      </w:r>
      <w:r>
        <w:rPr>
          <w:sz w:val="24"/>
        </w:rPr>
        <w:t>the</w:t>
      </w:r>
      <w:r>
        <w:rPr>
          <w:spacing w:val="-7"/>
          <w:sz w:val="24"/>
        </w:rPr>
        <w:t xml:space="preserve"> </w:t>
      </w:r>
      <w:r>
        <w:rPr>
          <w:sz w:val="24"/>
        </w:rPr>
        <w:t>succeeding</w:t>
      </w:r>
      <w:r>
        <w:rPr>
          <w:spacing w:val="-6"/>
          <w:sz w:val="24"/>
        </w:rPr>
        <w:t xml:space="preserve"> </w:t>
      </w:r>
      <w:r>
        <w:rPr>
          <w:sz w:val="24"/>
        </w:rPr>
        <w:t>election.</w:t>
      </w:r>
      <w:r>
        <w:rPr>
          <w:spacing w:val="-9"/>
          <w:sz w:val="24"/>
        </w:rPr>
        <w:t xml:space="preserve"> </w:t>
      </w:r>
      <w:r>
        <w:rPr>
          <w:sz w:val="24"/>
        </w:rPr>
        <w:t>The</w:t>
      </w:r>
      <w:r>
        <w:rPr>
          <w:spacing w:val="-7"/>
          <w:sz w:val="24"/>
        </w:rPr>
        <w:t xml:space="preserve"> </w:t>
      </w:r>
      <w:r>
        <w:rPr>
          <w:sz w:val="24"/>
        </w:rPr>
        <w:t>Mayor</w:t>
      </w:r>
      <w:r>
        <w:rPr>
          <w:spacing w:val="-8"/>
          <w:sz w:val="24"/>
        </w:rPr>
        <w:t xml:space="preserve"> </w:t>
      </w:r>
      <w:r>
        <w:rPr>
          <w:sz w:val="24"/>
        </w:rPr>
        <w:t>and</w:t>
      </w:r>
      <w:r>
        <w:rPr>
          <w:spacing w:val="-8"/>
          <w:sz w:val="24"/>
        </w:rPr>
        <w:t xml:space="preserve"> </w:t>
      </w:r>
      <w:r>
        <w:rPr>
          <w:sz w:val="24"/>
        </w:rPr>
        <w:t>all</w:t>
      </w:r>
      <w:r>
        <w:rPr>
          <w:spacing w:val="-7"/>
          <w:sz w:val="24"/>
        </w:rPr>
        <w:t xml:space="preserve"> </w:t>
      </w:r>
      <w:r>
        <w:rPr>
          <w:sz w:val="24"/>
        </w:rPr>
        <w:t>Council members shall have four-year</w:t>
      </w:r>
      <w:r>
        <w:rPr>
          <w:spacing w:val="39"/>
          <w:sz w:val="24"/>
        </w:rPr>
        <w:t xml:space="preserve"> </w:t>
      </w:r>
      <w:r>
        <w:rPr>
          <w:sz w:val="24"/>
        </w:rPr>
        <w:t>terms.</w:t>
      </w:r>
    </w:p>
    <w:p w14:paraId="47890A65" w14:textId="77777777" w:rsidR="004C286A" w:rsidRDefault="004C286A">
      <w:pPr>
        <w:pStyle w:val="BodyText"/>
        <w:spacing w:before="5"/>
        <w:rPr>
          <w:sz w:val="25"/>
        </w:rPr>
      </w:pPr>
    </w:p>
    <w:p w14:paraId="6F60AB0A" w14:textId="77777777" w:rsidR="004C286A" w:rsidRDefault="00D863FA">
      <w:pPr>
        <w:pStyle w:val="ListParagraph"/>
        <w:numPr>
          <w:ilvl w:val="0"/>
          <w:numId w:val="1"/>
        </w:numPr>
        <w:tabs>
          <w:tab w:val="left" w:pos="982"/>
        </w:tabs>
        <w:ind w:left="981" w:right="0"/>
        <w:rPr>
          <w:sz w:val="24"/>
        </w:rPr>
      </w:pPr>
      <w:r>
        <w:rPr>
          <w:sz w:val="24"/>
        </w:rPr>
        <w:t>All elections for the city shall be</w:t>
      </w:r>
      <w:r>
        <w:rPr>
          <w:spacing w:val="15"/>
          <w:sz w:val="24"/>
        </w:rPr>
        <w:t xml:space="preserve"> </w:t>
      </w:r>
      <w:r>
        <w:rPr>
          <w:sz w:val="24"/>
        </w:rPr>
        <w:t>nonpartisan.</w:t>
      </w:r>
    </w:p>
    <w:p w14:paraId="6A8EA37A" w14:textId="77777777" w:rsidR="004C286A" w:rsidRDefault="004C286A">
      <w:pPr>
        <w:pStyle w:val="BodyText"/>
        <w:spacing w:before="1"/>
        <w:rPr>
          <w:sz w:val="26"/>
        </w:rPr>
      </w:pPr>
    </w:p>
    <w:p w14:paraId="7D228178" w14:textId="77777777" w:rsidR="004C286A" w:rsidRDefault="00D863FA">
      <w:pPr>
        <w:pStyle w:val="ListParagraph"/>
        <w:numPr>
          <w:ilvl w:val="0"/>
          <w:numId w:val="1"/>
        </w:numPr>
        <w:tabs>
          <w:tab w:val="left" w:pos="982"/>
        </w:tabs>
        <w:spacing w:before="1" w:line="249" w:lineRule="auto"/>
        <w:ind w:firstLine="432"/>
        <w:jc w:val="both"/>
        <w:rPr>
          <w:sz w:val="24"/>
        </w:rPr>
      </w:pPr>
      <w:r>
        <w:rPr>
          <w:sz w:val="24"/>
        </w:rPr>
        <w:t>In case of a vacancy in the Council occurring by reason of resignation, death, or removal from office or from the city, the Mayor, by and with the advice and consent of the remaining Council members, shall appoint an elector to fill the vacancy until the next election for that office. In case any person elected as a Council member neglects or refuses to qualify within 30 days after election, the Council member shall be deemed to have refused to accept the office and a vacancy shall exist. The Mayor may, with the consent of the remaining Council members appoint a suitable elector to fill the vacancy.</w:t>
      </w:r>
    </w:p>
    <w:p w14:paraId="2FCDC5FE" w14:textId="77777777" w:rsidR="004C286A" w:rsidRDefault="004C286A">
      <w:pPr>
        <w:pStyle w:val="BodyText"/>
        <w:spacing w:before="7"/>
        <w:rPr>
          <w:sz w:val="25"/>
        </w:rPr>
      </w:pPr>
    </w:p>
    <w:p w14:paraId="04315C3F" w14:textId="77777777" w:rsidR="004C286A" w:rsidRDefault="00D863FA">
      <w:pPr>
        <w:pStyle w:val="ListParagraph"/>
        <w:numPr>
          <w:ilvl w:val="0"/>
          <w:numId w:val="1"/>
        </w:numPr>
        <w:tabs>
          <w:tab w:val="left" w:pos="982"/>
        </w:tabs>
        <w:spacing w:line="249" w:lineRule="auto"/>
        <w:ind w:right="121" w:firstLine="432"/>
        <w:jc w:val="both"/>
        <w:rPr>
          <w:sz w:val="24"/>
        </w:rPr>
      </w:pPr>
      <w:r>
        <w:rPr>
          <w:sz w:val="24"/>
        </w:rPr>
        <w:t>In case of a vacancy in the office of Mayor, the President of the Council shall become Mayor until the next regular election for that office and a vacancy shall occur in the office of the Council member becoming</w:t>
      </w:r>
      <w:r>
        <w:rPr>
          <w:spacing w:val="17"/>
          <w:sz w:val="24"/>
        </w:rPr>
        <w:t xml:space="preserve"> </w:t>
      </w:r>
      <w:r>
        <w:rPr>
          <w:sz w:val="24"/>
        </w:rPr>
        <w:t>Mayor.</w:t>
      </w:r>
    </w:p>
    <w:p w14:paraId="74AC8E7D" w14:textId="77777777" w:rsidR="004C286A" w:rsidRDefault="004C286A">
      <w:pPr>
        <w:pStyle w:val="BodyText"/>
        <w:spacing w:before="3"/>
        <w:rPr>
          <w:sz w:val="25"/>
        </w:rPr>
      </w:pPr>
    </w:p>
    <w:p w14:paraId="1AE334B1" w14:textId="77777777" w:rsidR="004C286A" w:rsidRDefault="00D863FA">
      <w:pPr>
        <w:pStyle w:val="ListParagraph"/>
        <w:numPr>
          <w:ilvl w:val="0"/>
          <w:numId w:val="1"/>
        </w:numPr>
        <w:tabs>
          <w:tab w:val="left" w:pos="982"/>
        </w:tabs>
        <w:spacing w:line="249" w:lineRule="auto"/>
        <w:ind w:firstLine="432"/>
        <w:jc w:val="both"/>
        <w:rPr>
          <w:sz w:val="24"/>
        </w:rPr>
      </w:pPr>
      <w:r>
        <w:rPr>
          <w:sz w:val="24"/>
        </w:rPr>
        <w:t>In accordance with K.S.A. 25-205, and amendments thereto, any person may become a candidate for city office elected at-large by having had filed on their behalf, a nomination petition or a declaration of candidacy, accompanied by any fee required by law. The nomination petition must be signed</w:t>
      </w:r>
      <w:r>
        <w:rPr>
          <w:spacing w:val="12"/>
          <w:sz w:val="24"/>
        </w:rPr>
        <w:t xml:space="preserve"> </w:t>
      </w:r>
      <w:r>
        <w:rPr>
          <w:sz w:val="24"/>
        </w:rPr>
        <w:t>by</w:t>
      </w:r>
      <w:r>
        <w:rPr>
          <w:spacing w:val="10"/>
          <w:sz w:val="24"/>
        </w:rPr>
        <w:t xml:space="preserve"> </w:t>
      </w:r>
      <w:r>
        <w:rPr>
          <w:sz w:val="24"/>
        </w:rPr>
        <w:t>two</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qualified</w:t>
      </w:r>
      <w:r>
        <w:rPr>
          <w:spacing w:val="12"/>
          <w:sz w:val="24"/>
        </w:rPr>
        <w:t xml:space="preserve"> </w:t>
      </w:r>
      <w:r>
        <w:rPr>
          <w:sz w:val="24"/>
        </w:rPr>
        <w:t>electors</w:t>
      </w:r>
      <w:r>
        <w:rPr>
          <w:spacing w:val="12"/>
          <w:sz w:val="24"/>
        </w:rPr>
        <w:t xml:space="preserve"> </w:t>
      </w:r>
      <w:r>
        <w:rPr>
          <w:sz w:val="24"/>
        </w:rPr>
        <w:t>of</w:t>
      </w:r>
      <w:r>
        <w:rPr>
          <w:spacing w:val="9"/>
          <w:sz w:val="24"/>
        </w:rPr>
        <w:t xml:space="preserve"> </w:t>
      </w:r>
      <w:r>
        <w:rPr>
          <w:sz w:val="24"/>
        </w:rPr>
        <w:t>the</w:t>
      </w:r>
      <w:r>
        <w:rPr>
          <w:spacing w:val="10"/>
          <w:sz w:val="24"/>
        </w:rPr>
        <w:t xml:space="preserve"> </w:t>
      </w:r>
      <w:r>
        <w:rPr>
          <w:sz w:val="24"/>
        </w:rPr>
        <w:t>city.</w:t>
      </w:r>
    </w:p>
    <w:p w14:paraId="196937B4" w14:textId="7C9210AA" w:rsidR="004C286A" w:rsidRDefault="00D863FA">
      <w:pPr>
        <w:pStyle w:val="BodyText"/>
        <w:spacing w:before="4"/>
        <w:ind w:left="117"/>
      </w:pPr>
      <w:r>
        <w:t xml:space="preserve">(Charter Ord. 17-01, </w:t>
      </w:r>
      <w:r w:rsidR="00446183">
        <w:t xml:space="preserve">passed </w:t>
      </w:r>
      <w:r w:rsidR="00446183">
        <w:rPr>
          <w:spacing w:val="36"/>
        </w:rPr>
        <w:t>2</w:t>
      </w:r>
      <w:r>
        <w:t>-15-2017)</w:t>
      </w:r>
    </w:p>
    <w:sectPr w:rsidR="004C286A">
      <w:headerReference w:type="even" r:id="rId12"/>
      <w:footerReference w:type="even" r:id="rId13"/>
      <w:pgSz w:w="12240" w:h="15840"/>
      <w:pgMar w:top="1500" w:right="1020" w:bottom="280" w:left="1020" w:header="1126" w:footer="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5886" w14:textId="77777777" w:rsidR="000C03C3" w:rsidRDefault="000C03C3">
      <w:r>
        <w:separator/>
      </w:r>
    </w:p>
  </w:endnote>
  <w:endnote w:type="continuationSeparator" w:id="0">
    <w:p w14:paraId="23DAE85F" w14:textId="77777777" w:rsidR="000C03C3" w:rsidRDefault="000C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035C" w14:textId="77777777" w:rsidR="004C286A" w:rsidRDefault="009B6461">
    <w:pPr>
      <w:pStyle w:val="BodyText"/>
      <w:spacing w:line="14" w:lineRule="auto"/>
      <w:rPr>
        <w:sz w:val="20"/>
      </w:rPr>
    </w:pPr>
    <w:r>
      <w:rPr>
        <w:noProof/>
      </w:rPr>
      <mc:AlternateContent>
        <mc:Choice Requires="wps">
          <w:drawing>
            <wp:anchor distT="0" distB="0" distL="114300" distR="114300" simplePos="0" relativeHeight="503311808" behindDoc="1" locked="0" layoutInCell="1" allowOverlap="1" wp14:anchorId="54291EAD" wp14:editId="488AB77A">
              <wp:simplePos x="0" y="0"/>
              <wp:positionH relativeFrom="page">
                <wp:posOffset>3822700</wp:posOffset>
              </wp:positionH>
              <wp:positionV relativeFrom="page">
                <wp:posOffset>9344025</wp:posOffset>
              </wp:positionV>
              <wp:extent cx="127000" cy="177800"/>
              <wp:effectExtent l="3175" t="0" r="317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D967A" w14:textId="77777777" w:rsidR="004C286A" w:rsidRDefault="00D863FA">
                          <w:pPr>
                            <w:pStyle w:val="BodyText"/>
                            <w:spacing w:line="255" w:lineRule="exact"/>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1EAD" id="_x0000_t202" coordsize="21600,21600" o:spt="202" path="m,l,21600r21600,l21600,xe">
              <v:stroke joinstyle="miter"/>
              <v:path gradientshapeok="t" o:connecttype="rect"/>
            </v:shapetype>
            <v:shape id="Text Box 6" o:spid="_x0000_s1026" type="#_x0000_t202" style="position:absolute;margin-left:301pt;margin-top:735.75pt;width:10pt;height:14pt;z-index:-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" filled="f" stroked="f">
              <v:textbox inset="0,0,0,0">
                <w:txbxContent>
                  <w:p w14:paraId="0A8D967A" w14:textId="77777777" w:rsidR="004C286A" w:rsidRDefault="00D863FA">
                    <w:pPr>
                      <w:pStyle w:val="BodyText"/>
                      <w:spacing w:line="255" w:lineRule="exact"/>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7FDD" w14:textId="77777777" w:rsidR="004C286A" w:rsidRDefault="004C286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FE42" w14:textId="77777777" w:rsidR="004C286A" w:rsidRDefault="009B6461">
    <w:pPr>
      <w:pStyle w:val="BodyText"/>
      <w:spacing w:line="14" w:lineRule="auto"/>
      <w:rPr>
        <w:sz w:val="20"/>
      </w:rPr>
    </w:pPr>
    <w:r>
      <w:rPr>
        <w:noProof/>
      </w:rPr>
      <mc:AlternateContent>
        <mc:Choice Requires="wps">
          <w:drawing>
            <wp:anchor distT="0" distB="0" distL="114300" distR="114300" simplePos="0" relativeHeight="503311880" behindDoc="1" locked="0" layoutInCell="1" allowOverlap="1" wp14:anchorId="25B4B679" wp14:editId="20C8FBAD">
              <wp:simplePos x="0" y="0"/>
              <wp:positionH relativeFrom="page">
                <wp:posOffset>3822700</wp:posOffset>
              </wp:positionH>
              <wp:positionV relativeFrom="page">
                <wp:posOffset>9344025</wp:posOffset>
              </wp:positionV>
              <wp:extent cx="127000" cy="177800"/>
              <wp:effectExtent l="3175" t="0" r="317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B60B4" w14:textId="77777777" w:rsidR="004C286A" w:rsidRDefault="00D863FA">
                          <w:pPr>
                            <w:pStyle w:val="BodyText"/>
                            <w:spacing w:line="255" w:lineRule="exact"/>
                            <w:ind w:left="40"/>
                          </w:pPr>
                          <w:r>
                            <w:fldChar w:fldCharType="begin"/>
                          </w:r>
                          <w:r>
                            <w:rPr>
                              <w:w w:val="99"/>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4B679" id="_x0000_t202" coordsize="21600,21600" o:spt="202" path="m,l,21600r21600,l21600,xe">
              <v:stroke joinstyle="miter"/>
              <v:path gradientshapeok="t" o:connecttype="rect"/>
            </v:shapetype>
            <v:shape id="Text Box 3" o:spid="_x0000_s1029" type="#_x0000_t202" style="position:absolute;margin-left:301pt;margin-top:735.75pt;width:10pt;height:1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" filled="f" stroked="f">
              <v:textbox inset="0,0,0,0">
                <w:txbxContent>
                  <w:p w14:paraId="025B60B4" w14:textId="77777777" w:rsidR="004C286A" w:rsidRDefault="00D863FA">
                    <w:pPr>
                      <w:pStyle w:val="BodyText"/>
                      <w:spacing w:line="255" w:lineRule="exact"/>
                      <w:ind w:left="40"/>
                    </w:pPr>
                    <w:r>
                      <w:fldChar w:fldCharType="begin"/>
                    </w:r>
                    <w:r>
                      <w:rPr>
                        <w:w w:val="99"/>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C610" w14:textId="77777777" w:rsidR="004C286A" w:rsidRDefault="004C286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75E5" w14:textId="77777777" w:rsidR="000C03C3" w:rsidRDefault="000C03C3">
      <w:r>
        <w:separator/>
      </w:r>
    </w:p>
  </w:footnote>
  <w:footnote w:type="continuationSeparator" w:id="0">
    <w:p w14:paraId="43641AE8" w14:textId="77777777" w:rsidR="000C03C3" w:rsidRDefault="000C0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13E4" w14:textId="77777777" w:rsidR="004C286A" w:rsidRDefault="009B6461">
    <w:pPr>
      <w:pStyle w:val="BodyText"/>
      <w:spacing w:line="14" w:lineRule="auto"/>
      <w:rPr>
        <w:sz w:val="20"/>
      </w:rPr>
    </w:pPr>
    <w:r>
      <w:rPr>
        <w:noProof/>
      </w:rPr>
      <mc:AlternateContent>
        <mc:Choice Requires="wps">
          <w:drawing>
            <wp:anchor distT="0" distB="0" distL="114300" distR="114300" simplePos="0" relativeHeight="503311832" behindDoc="1" locked="0" layoutInCell="1" allowOverlap="1" wp14:anchorId="0CAD9AFD" wp14:editId="7B1FA350">
              <wp:simplePos x="0" y="0"/>
              <wp:positionH relativeFrom="page">
                <wp:posOffset>697230</wp:posOffset>
              </wp:positionH>
              <wp:positionV relativeFrom="page">
                <wp:posOffset>702945</wp:posOffset>
              </wp:positionV>
              <wp:extent cx="127000" cy="177800"/>
              <wp:effectExtent l="1905"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B40D" w14:textId="77777777" w:rsidR="004C286A" w:rsidRDefault="00D863FA">
                          <w:pPr>
                            <w:pStyle w:val="BodyText"/>
                            <w:spacing w:line="255" w:lineRule="exact"/>
                            <w:ind w:left="4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D9AFD" id="_x0000_t202" coordsize="21600,21600" o:spt="202" path="m,l,21600r21600,l21600,xe">
              <v:stroke joinstyle="miter"/>
              <v:path gradientshapeok="t" o:connecttype="rect"/>
            </v:shapetype>
            <v:shape id="Text Box 5" o:spid="_x0000_s1027" type="#_x0000_t202" style="position:absolute;margin-left:54.9pt;margin-top:55.35pt;width:10pt;height:14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" filled="f" stroked="f">
              <v:textbox inset="0,0,0,0">
                <w:txbxContent>
                  <w:p w14:paraId="4CC7B40D" w14:textId="77777777" w:rsidR="004C286A" w:rsidRDefault="00D863FA">
                    <w:pPr>
                      <w:pStyle w:val="BodyText"/>
                      <w:spacing w:line="255" w:lineRule="exact"/>
                      <w:ind w:left="4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1856" behindDoc="1" locked="0" layoutInCell="1" allowOverlap="1" wp14:anchorId="07C9383D" wp14:editId="4D7F3F85">
              <wp:simplePos x="0" y="0"/>
              <wp:positionH relativeFrom="page">
                <wp:posOffset>3244215</wp:posOffset>
              </wp:positionH>
              <wp:positionV relativeFrom="page">
                <wp:posOffset>702310</wp:posOffset>
              </wp:positionV>
              <wp:extent cx="1285875" cy="1778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3B5EA" w14:textId="77777777" w:rsidR="004C286A" w:rsidRDefault="00D863FA">
                          <w:pPr>
                            <w:spacing w:line="256" w:lineRule="exact"/>
                            <w:ind w:left="20"/>
                            <w:rPr>
                              <w:b/>
                              <w:sz w:val="24"/>
                            </w:rPr>
                          </w:pPr>
                          <w:r>
                            <w:rPr>
                              <w:b/>
                              <w:sz w:val="24"/>
                            </w:rPr>
                            <w:t>Ransom - Elections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383D" id="Text Box 4" o:spid="_x0000_s1028" type="#_x0000_t202" style="position:absolute;margin-left:255.45pt;margin-top:55.3pt;width:101.25pt;height:14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" filled="f" stroked="f">
              <v:textbox inset="0,0,0,0">
                <w:txbxContent>
                  <w:p w14:paraId="2943B5EA" w14:textId="77777777" w:rsidR="004C286A" w:rsidRDefault="00D863FA">
                    <w:pPr>
                      <w:spacing w:line="256" w:lineRule="exact"/>
                      <w:ind w:left="20"/>
                      <w:rPr>
                        <w:b/>
                        <w:sz w:val="24"/>
                      </w:rPr>
                    </w:pPr>
                    <w:r>
                      <w:rPr>
                        <w:b/>
                        <w:sz w:val="24"/>
                      </w:rPr>
                      <w:t>Ransom - Elections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6436" w14:textId="77777777" w:rsidR="004C286A" w:rsidRDefault="004C286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3EF2" w14:textId="77777777" w:rsidR="004C286A" w:rsidRDefault="009B6461">
    <w:pPr>
      <w:pStyle w:val="BodyText"/>
      <w:spacing w:line="14" w:lineRule="auto"/>
      <w:rPr>
        <w:sz w:val="20"/>
      </w:rPr>
    </w:pPr>
    <w:r>
      <w:rPr>
        <w:noProof/>
      </w:rPr>
      <mc:AlternateContent>
        <mc:Choice Requires="wps">
          <w:drawing>
            <wp:anchor distT="0" distB="0" distL="114300" distR="114300" simplePos="0" relativeHeight="503311904" behindDoc="1" locked="0" layoutInCell="1" allowOverlap="1" wp14:anchorId="596BECC5" wp14:editId="1C672200">
              <wp:simplePos x="0" y="0"/>
              <wp:positionH relativeFrom="page">
                <wp:posOffset>697230</wp:posOffset>
              </wp:positionH>
              <wp:positionV relativeFrom="page">
                <wp:posOffset>702945</wp:posOffset>
              </wp:positionV>
              <wp:extent cx="127000" cy="177800"/>
              <wp:effectExtent l="190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7B1E" w14:textId="77777777" w:rsidR="004C286A" w:rsidRDefault="00D863FA">
                          <w:pPr>
                            <w:pStyle w:val="BodyText"/>
                            <w:spacing w:line="255" w:lineRule="exact"/>
                            <w:ind w:left="40"/>
                          </w:pPr>
                          <w:r>
                            <w:fldChar w:fldCharType="begin"/>
                          </w:r>
                          <w:r>
                            <w:rPr>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BECC5" id="_x0000_t202" coordsize="21600,21600" o:spt="202" path="m,l,21600r21600,l21600,xe">
              <v:stroke joinstyle="miter"/>
              <v:path gradientshapeok="t" o:connecttype="rect"/>
            </v:shapetype>
            <v:shape id="Text Box 2" o:spid="_x0000_s1030" type="#_x0000_t202" style="position:absolute;margin-left:54.9pt;margin-top:55.35pt;width:10pt;height:14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" filled="f" stroked="f">
              <v:textbox inset="0,0,0,0">
                <w:txbxContent>
                  <w:p w14:paraId="4AFA7B1E" w14:textId="77777777" w:rsidR="004C286A" w:rsidRDefault="00D863FA">
                    <w:pPr>
                      <w:pStyle w:val="BodyText"/>
                      <w:spacing w:line="255" w:lineRule="exact"/>
                      <w:ind w:left="40"/>
                    </w:pPr>
                    <w:r>
                      <w:fldChar w:fldCharType="begin"/>
                    </w:r>
                    <w:r>
                      <w:rPr>
                        <w:w w:val="99"/>
                      </w:rP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1928" behindDoc="1" locked="0" layoutInCell="1" allowOverlap="1" wp14:anchorId="3B902B13" wp14:editId="24D13FE9">
              <wp:simplePos x="0" y="0"/>
              <wp:positionH relativeFrom="page">
                <wp:posOffset>3244215</wp:posOffset>
              </wp:positionH>
              <wp:positionV relativeFrom="page">
                <wp:posOffset>702310</wp:posOffset>
              </wp:positionV>
              <wp:extent cx="1285875" cy="1778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13A70" w14:textId="77777777" w:rsidR="004C286A" w:rsidRDefault="00D863FA">
                          <w:pPr>
                            <w:spacing w:line="256" w:lineRule="exact"/>
                            <w:ind w:left="20"/>
                            <w:rPr>
                              <w:b/>
                              <w:sz w:val="24"/>
                            </w:rPr>
                          </w:pPr>
                          <w:r>
                            <w:rPr>
                              <w:b/>
                              <w:sz w:val="24"/>
                            </w:rPr>
                            <w:t>Ransom - Elections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2B13" id="Text Box 1" o:spid="_x0000_s1031" type="#_x0000_t202" style="position:absolute;margin-left:255.45pt;margin-top:55.3pt;width:101.25pt;height:14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" filled="f" stroked="f">
              <v:textbox inset="0,0,0,0">
                <w:txbxContent>
                  <w:p w14:paraId="13613A70" w14:textId="77777777" w:rsidR="004C286A" w:rsidRDefault="00D863FA">
                    <w:pPr>
                      <w:spacing w:line="256" w:lineRule="exact"/>
                      <w:ind w:left="20"/>
                      <w:rPr>
                        <w:b/>
                        <w:sz w:val="24"/>
                      </w:rPr>
                    </w:pPr>
                    <w:r>
                      <w:rPr>
                        <w:b/>
                        <w:sz w:val="24"/>
                      </w:rPr>
                      <w:t>Ransom - Elections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73ADA"/>
    <w:multiLevelType w:val="hybridMultilevel"/>
    <w:tmpl w:val="0D18C35C"/>
    <w:lvl w:ilvl="0" w:tplc="43EADEAE">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3444947A">
      <w:numFmt w:val="bullet"/>
      <w:lvlText w:val="•"/>
      <w:lvlJc w:val="left"/>
      <w:pPr>
        <w:ind w:left="1128" w:hanging="432"/>
      </w:pPr>
      <w:rPr>
        <w:rFonts w:hint="default"/>
      </w:rPr>
    </w:lvl>
    <w:lvl w:ilvl="2" w:tplc="9E280710">
      <w:numFmt w:val="bullet"/>
      <w:lvlText w:val="•"/>
      <w:lvlJc w:val="left"/>
      <w:pPr>
        <w:ind w:left="2136" w:hanging="432"/>
      </w:pPr>
      <w:rPr>
        <w:rFonts w:hint="default"/>
      </w:rPr>
    </w:lvl>
    <w:lvl w:ilvl="3" w:tplc="3350067E">
      <w:numFmt w:val="bullet"/>
      <w:lvlText w:val="•"/>
      <w:lvlJc w:val="left"/>
      <w:pPr>
        <w:ind w:left="3144" w:hanging="432"/>
      </w:pPr>
      <w:rPr>
        <w:rFonts w:hint="default"/>
      </w:rPr>
    </w:lvl>
    <w:lvl w:ilvl="4" w:tplc="4ECA1972">
      <w:numFmt w:val="bullet"/>
      <w:lvlText w:val="•"/>
      <w:lvlJc w:val="left"/>
      <w:pPr>
        <w:ind w:left="4152" w:hanging="432"/>
      </w:pPr>
      <w:rPr>
        <w:rFonts w:hint="default"/>
      </w:rPr>
    </w:lvl>
    <w:lvl w:ilvl="5" w:tplc="9AB0FB32">
      <w:numFmt w:val="bullet"/>
      <w:lvlText w:val="•"/>
      <w:lvlJc w:val="left"/>
      <w:pPr>
        <w:ind w:left="5160" w:hanging="432"/>
      </w:pPr>
      <w:rPr>
        <w:rFonts w:hint="default"/>
      </w:rPr>
    </w:lvl>
    <w:lvl w:ilvl="6" w:tplc="6A604372">
      <w:numFmt w:val="bullet"/>
      <w:lvlText w:val="•"/>
      <w:lvlJc w:val="left"/>
      <w:pPr>
        <w:ind w:left="6168" w:hanging="432"/>
      </w:pPr>
      <w:rPr>
        <w:rFonts w:hint="default"/>
      </w:rPr>
    </w:lvl>
    <w:lvl w:ilvl="7" w:tplc="CFC0B074">
      <w:numFmt w:val="bullet"/>
      <w:lvlText w:val="•"/>
      <w:lvlJc w:val="left"/>
      <w:pPr>
        <w:ind w:left="7176" w:hanging="432"/>
      </w:pPr>
      <w:rPr>
        <w:rFonts w:hint="default"/>
      </w:rPr>
    </w:lvl>
    <w:lvl w:ilvl="8" w:tplc="FFDEAE64">
      <w:numFmt w:val="bullet"/>
      <w:lvlText w:val="•"/>
      <w:lvlJc w:val="left"/>
      <w:pPr>
        <w:ind w:left="8184" w:hanging="432"/>
      </w:pPr>
      <w:rPr>
        <w:rFonts w:hint="default"/>
      </w:rPr>
    </w:lvl>
  </w:abstractNum>
  <w:abstractNum w:abstractNumId="1" w15:restartNumberingAfterBreak="0">
    <w:nsid w:val="5C404411"/>
    <w:multiLevelType w:val="hybridMultilevel"/>
    <w:tmpl w:val="FE629AB4"/>
    <w:lvl w:ilvl="0" w:tplc="8B1EA10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E91EA1CE">
      <w:numFmt w:val="bullet"/>
      <w:lvlText w:val="•"/>
      <w:lvlJc w:val="left"/>
      <w:pPr>
        <w:ind w:left="1128" w:hanging="432"/>
      </w:pPr>
      <w:rPr>
        <w:rFonts w:hint="default"/>
      </w:rPr>
    </w:lvl>
    <w:lvl w:ilvl="2" w:tplc="EF3681E2">
      <w:numFmt w:val="bullet"/>
      <w:lvlText w:val="•"/>
      <w:lvlJc w:val="left"/>
      <w:pPr>
        <w:ind w:left="2136" w:hanging="432"/>
      </w:pPr>
      <w:rPr>
        <w:rFonts w:hint="default"/>
      </w:rPr>
    </w:lvl>
    <w:lvl w:ilvl="3" w:tplc="528E6222">
      <w:numFmt w:val="bullet"/>
      <w:lvlText w:val="•"/>
      <w:lvlJc w:val="left"/>
      <w:pPr>
        <w:ind w:left="3144" w:hanging="432"/>
      </w:pPr>
      <w:rPr>
        <w:rFonts w:hint="default"/>
      </w:rPr>
    </w:lvl>
    <w:lvl w:ilvl="4" w:tplc="0666B286">
      <w:numFmt w:val="bullet"/>
      <w:lvlText w:val="•"/>
      <w:lvlJc w:val="left"/>
      <w:pPr>
        <w:ind w:left="4152" w:hanging="432"/>
      </w:pPr>
      <w:rPr>
        <w:rFonts w:hint="default"/>
      </w:rPr>
    </w:lvl>
    <w:lvl w:ilvl="5" w:tplc="68027BB0">
      <w:numFmt w:val="bullet"/>
      <w:lvlText w:val="•"/>
      <w:lvlJc w:val="left"/>
      <w:pPr>
        <w:ind w:left="5160" w:hanging="432"/>
      </w:pPr>
      <w:rPr>
        <w:rFonts w:hint="default"/>
      </w:rPr>
    </w:lvl>
    <w:lvl w:ilvl="6" w:tplc="B0543568">
      <w:numFmt w:val="bullet"/>
      <w:lvlText w:val="•"/>
      <w:lvlJc w:val="left"/>
      <w:pPr>
        <w:ind w:left="6168" w:hanging="432"/>
      </w:pPr>
      <w:rPr>
        <w:rFonts w:hint="default"/>
      </w:rPr>
    </w:lvl>
    <w:lvl w:ilvl="7" w:tplc="672C5D00">
      <w:numFmt w:val="bullet"/>
      <w:lvlText w:val="•"/>
      <w:lvlJc w:val="left"/>
      <w:pPr>
        <w:ind w:left="7176" w:hanging="432"/>
      </w:pPr>
      <w:rPr>
        <w:rFonts w:hint="default"/>
      </w:rPr>
    </w:lvl>
    <w:lvl w:ilvl="8" w:tplc="2D4AC674">
      <w:numFmt w:val="bullet"/>
      <w:lvlText w:val="•"/>
      <w:lvlJc w:val="left"/>
      <w:pPr>
        <w:ind w:left="8184" w:hanging="432"/>
      </w:pPr>
      <w:rPr>
        <w:rFonts w:hint="default"/>
      </w:rPr>
    </w:lvl>
  </w:abstractNum>
  <w:num w:numId="1" w16cid:durableId="530654434">
    <w:abstractNumId w:val="0"/>
  </w:num>
  <w:num w:numId="2" w16cid:durableId="20441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6A"/>
    <w:rsid w:val="000C03C3"/>
    <w:rsid w:val="0017087D"/>
    <w:rsid w:val="00325C73"/>
    <w:rsid w:val="003E4951"/>
    <w:rsid w:val="00446183"/>
    <w:rsid w:val="004C286A"/>
    <w:rsid w:val="009B6461"/>
    <w:rsid w:val="00AA189D"/>
    <w:rsid w:val="00D863FA"/>
    <w:rsid w:val="00DA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071FF"/>
  <w15:docId w15:val="{38FB2991-9EF5-4461-8AEE-E0DF675E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 w:right="116" w:firstLine="4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Ashley Lutters</cp:lastModifiedBy>
  <cp:revision>3</cp:revision>
  <dcterms:created xsi:type="dcterms:W3CDTF">2022-01-26T17:27:00Z</dcterms:created>
  <dcterms:modified xsi:type="dcterms:W3CDTF">2023-07-18T14:55:00Z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PrintServer160</vt:lpwstr>
  </property>
  <property fmtid="{D5CDD505-2E9C-101B-9397-08002B2CF9AE}" pid="4" name="LastSaved">
    <vt:filetime>2019-08-15T00:00:00Z</vt:filetime>
  </property>
</Properties>
</file>