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8821" w14:textId="5E9AC8AA" w:rsidR="008C77D2" w:rsidRDefault="00D218FD" w:rsidP="00D218FD">
      <w:pPr>
        <w:spacing w:after="0"/>
        <w:jc w:val="center"/>
        <w:rPr>
          <w:b/>
          <w:bCs/>
        </w:rPr>
      </w:pPr>
      <w:r>
        <w:rPr>
          <w:b/>
          <w:bCs/>
        </w:rPr>
        <w:t>RANSOM, KANSAS</w:t>
      </w:r>
    </w:p>
    <w:p w14:paraId="511DB5C8" w14:textId="34CD022C" w:rsidR="00D218FD" w:rsidRDefault="00D218FD" w:rsidP="00D218FD">
      <w:pPr>
        <w:spacing w:after="0"/>
        <w:jc w:val="center"/>
        <w:rPr>
          <w:b/>
          <w:bCs/>
        </w:rPr>
      </w:pPr>
      <w:r>
        <w:rPr>
          <w:b/>
          <w:bCs/>
        </w:rPr>
        <w:t>TABLE OF CONTENTS</w:t>
      </w:r>
    </w:p>
    <w:p w14:paraId="213991EA" w14:textId="77777777" w:rsidR="00D218FD" w:rsidRDefault="00D218FD" w:rsidP="00D218FD">
      <w:pPr>
        <w:spacing w:after="0"/>
        <w:jc w:val="center"/>
        <w:rPr>
          <w:b/>
          <w:bCs/>
        </w:rPr>
      </w:pPr>
    </w:p>
    <w:p w14:paraId="589AAAAA" w14:textId="7509D310" w:rsidR="00D218FD" w:rsidRDefault="00D218FD" w:rsidP="00D218FD">
      <w:pPr>
        <w:spacing w:after="0"/>
      </w:pPr>
      <w:r>
        <w:t>Article</w:t>
      </w:r>
    </w:p>
    <w:p w14:paraId="2C6BE121" w14:textId="77777777" w:rsidR="00D218FD" w:rsidRDefault="00D218FD" w:rsidP="00D218FD">
      <w:pPr>
        <w:spacing w:after="0"/>
      </w:pPr>
    </w:p>
    <w:p w14:paraId="485EA59F" w14:textId="2E91F642" w:rsidR="00D218FD" w:rsidRDefault="00D218FD" w:rsidP="00D218FD">
      <w:pPr>
        <w:spacing w:after="0"/>
        <w:jc w:val="center"/>
        <w:rPr>
          <w:b/>
          <w:bCs/>
        </w:rPr>
      </w:pPr>
      <w:r>
        <w:rPr>
          <w:b/>
          <w:bCs/>
        </w:rPr>
        <w:t>CHAPTER I:  ADMINISTRATION</w:t>
      </w:r>
    </w:p>
    <w:p w14:paraId="2D538E04" w14:textId="77777777" w:rsidR="00D218FD" w:rsidRDefault="00D218FD" w:rsidP="00D218FD">
      <w:pPr>
        <w:spacing w:after="0"/>
        <w:ind w:left="1440"/>
        <w:rPr>
          <w:b/>
          <w:bCs/>
        </w:rPr>
      </w:pPr>
    </w:p>
    <w:p w14:paraId="7B03ACC6" w14:textId="62401553" w:rsidR="00D218FD" w:rsidRDefault="00D218FD" w:rsidP="00D218FD">
      <w:pPr>
        <w:pStyle w:val="ListParagraph"/>
        <w:numPr>
          <w:ilvl w:val="0"/>
          <w:numId w:val="2"/>
        </w:numPr>
        <w:spacing w:after="0"/>
      </w:pPr>
      <w:r>
        <w:t>General Provisions</w:t>
      </w:r>
    </w:p>
    <w:p w14:paraId="4F453226" w14:textId="580632B9" w:rsidR="00D218FD" w:rsidRDefault="00D218FD" w:rsidP="00D218FD">
      <w:pPr>
        <w:pStyle w:val="ListParagraph"/>
        <w:numPr>
          <w:ilvl w:val="0"/>
          <w:numId w:val="2"/>
        </w:numPr>
        <w:spacing w:after="0"/>
      </w:pPr>
      <w:r>
        <w:t>Governing Body</w:t>
      </w:r>
    </w:p>
    <w:p w14:paraId="7C8205BC" w14:textId="47C77DED" w:rsidR="00D218FD" w:rsidRDefault="00D218FD" w:rsidP="00D218FD">
      <w:pPr>
        <w:pStyle w:val="ListParagraph"/>
        <w:numPr>
          <w:ilvl w:val="0"/>
          <w:numId w:val="2"/>
        </w:numPr>
        <w:spacing w:after="0"/>
      </w:pPr>
      <w:r>
        <w:t>Officers and Employees</w:t>
      </w:r>
    </w:p>
    <w:p w14:paraId="0E1646E6" w14:textId="1DDC7A9E" w:rsidR="00D218FD" w:rsidRDefault="00D218FD" w:rsidP="00D218FD">
      <w:pPr>
        <w:pStyle w:val="ListParagraph"/>
        <w:numPr>
          <w:ilvl w:val="0"/>
          <w:numId w:val="2"/>
        </w:numPr>
        <w:spacing w:after="0"/>
      </w:pPr>
      <w:r>
        <w:t>Personnel Policy and Employee Benefits</w:t>
      </w:r>
    </w:p>
    <w:p w14:paraId="20061CAE" w14:textId="4E02361F" w:rsidR="00D218FD" w:rsidRDefault="00D218FD" w:rsidP="00D218FD">
      <w:pPr>
        <w:pStyle w:val="ListParagraph"/>
        <w:numPr>
          <w:ilvl w:val="0"/>
          <w:numId w:val="2"/>
        </w:numPr>
        <w:spacing w:after="0"/>
      </w:pPr>
      <w:r>
        <w:t>Oaths and Bonds</w:t>
      </w:r>
    </w:p>
    <w:p w14:paraId="35D1B541" w14:textId="487BD540" w:rsidR="00D218FD" w:rsidRDefault="00D218FD" w:rsidP="00D218FD">
      <w:pPr>
        <w:pStyle w:val="ListParagraph"/>
        <w:numPr>
          <w:ilvl w:val="0"/>
          <w:numId w:val="2"/>
        </w:numPr>
        <w:spacing w:after="0"/>
      </w:pPr>
      <w:r>
        <w:t>Open Records</w:t>
      </w:r>
    </w:p>
    <w:p w14:paraId="07C90A69" w14:textId="6A19C367" w:rsidR="00D218FD" w:rsidRDefault="00D218FD" w:rsidP="00D218FD">
      <w:pPr>
        <w:pStyle w:val="ListParagraph"/>
        <w:numPr>
          <w:ilvl w:val="0"/>
          <w:numId w:val="2"/>
        </w:numPr>
        <w:spacing w:after="0"/>
      </w:pPr>
      <w:r>
        <w:t>Investment of Public Funds</w:t>
      </w:r>
    </w:p>
    <w:p w14:paraId="7BB703DB" w14:textId="77777777" w:rsidR="00D218FD" w:rsidRDefault="00D218FD" w:rsidP="00D218FD">
      <w:pPr>
        <w:spacing w:after="0"/>
      </w:pPr>
    </w:p>
    <w:p w14:paraId="71235928" w14:textId="77777777" w:rsidR="00D218FD" w:rsidRDefault="00D218FD" w:rsidP="00D218FD">
      <w:pPr>
        <w:spacing w:after="0"/>
      </w:pPr>
    </w:p>
    <w:p w14:paraId="12A459D0" w14:textId="180ED893" w:rsidR="00D218FD" w:rsidRDefault="00D218FD" w:rsidP="00D218FD">
      <w:pPr>
        <w:spacing w:after="0"/>
        <w:jc w:val="center"/>
        <w:rPr>
          <w:b/>
          <w:bCs/>
        </w:rPr>
      </w:pPr>
      <w:r>
        <w:rPr>
          <w:b/>
          <w:bCs/>
        </w:rPr>
        <w:t>CHAPTER II:  ANIMAL CONTROL AND REGULATION</w:t>
      </w:r>
    </w:p>
    <w:p w14:paraId="219E5B5C" w14:textId="77777777" w:rsidR="00D218FD" w:rsidRDefault="00D218FD" w:rsidP="00D218FD">
      <w:pPr>
        <w:spacing w:after="0"/>
        <w:jc w:val="center"/>
        <w:rPr>
          <w:b/>
          <w:bCs/>
        </w:rPr>
      </w:pPr>
    </w:p>
    <w:p w14:paraId="15C647B6" w14:textId="336D1F49" w:rsidR="00D218FD" w:rsidRDefault="00D218FD" w:rsidP="00D218FD">
      <w:pPr>
        <w:pStyle w:val="ListParagraph"/>
        <w:numPr>
          <w:ilvl w:val="0"/>
          <w:numId w:val="4"/>
        </w:numPr>
        <w:tabs>
          <w:tab w:val="left" w:pos="1440"/>
        </w:tabs>
        <w:spacing w:after="0"/>
      </w:pPr>
      <w:r>
        <w:t xml:space="preserve"> General Provisions</w:t>
      </w:r>
    </w:p>
    <w:p w14:paraId="0C317543" w14:textId="00C84B0B" w:rsidR="00D218FD" w:rsidRDefault="00D218FD" w:rsidP="00D218FD">
      <w:pPr>
        <w:pStyle w:val="ListParagraph"/>
        <w:numPr>
          <w:ilvl w:val="0"/>
          <w:numId w:val="4"/>
        </w:numPr>
        <w:tabs>
          <w:tab w:val="left" w:pos="1440"/>
        </w:tabs>
        <w:spacing w:after="0"/>
      </w:pPr>
      <w:r>
        <w:t xml:space="preserve"> Dogs</w:t>
      </w:r>
    </w:p>
    <w:p w14:paraId="020D8D0F" w14:textId="14807C94" w:rsidR="00D218FD" w:rsidRDefault="00D218FD" w:rsidP="00D218FD">
      <w:pPr>
        <w:pStyle w:val="ListParagraph"/>
        <w:numPr>
          <w:ilvl w:val="0"/>
          <w:numId w:val="4"/>
        </w:numPr>
        <w:tabs>
          <w:tab w:val="left" w:pos="1440"/>
        </w:tabs>
        <w:spacing w:after="0"/>
      </w:pPr>
      <w:r>
        <w:t>Other Animals</w:t>
      </w:r>
    </w:p>
    <w:p w14:paraId="1FF66E45" w14:textId="77777777" w:rsidR="00D218FD" w:rsidRDefault="00D218FD" w:rsidP="00D218FD">
      <w:pPr>
        <w:tabs>
          <w:tab w:val="left" w:pos="1440"/>
        </w:tabs>
        <w:spacing w:after="0"/>
      </w:pPr>
    </w:p>
    <w:p w14:paraId="032B7991" w14:textId="11342FB5" w:rsidR="00D218FD" w:rsidRDefault="00D218FD" w:rsidP="00D218FD">
      <w:pPr>
        <w:tabs>
          <w:tab w:val="left" w:pos="1440"/>
        </w:tabs>
        <w:spacing w:after="0"/>
        <w:jc w:val="center"/>
        <w:rPr>
          <w:b/>
          <w:bCs/>
        </w:rPr>
      </w:pPr>
      <w:r>
        <w:rPr>
          <w:b/>
          <w:bCs/>
        </w:rPr>
        <w:t>CHAPTER III:  BEVERAGES</w:t>
      </w:r>
    </w:p>
    <w:p w14:paraId="7CC1A923" w14:textId="77777777" w:rsidR="00D218FD" w:rsidRDefault="00D218FD" w:rsidP="00D218FD">
      <w:pPr>
        <w:tabs>
          <w:tab w:val="left" w:pos="1440"/>
        </w:tabs>
        <w:spacing w:after="0"/>
        <w:jc w:val="center"/>
        <w:rPr>
          <w:b/>
          <w:bCs/>
        </w:rPr>
      </w:pPr>
    </w:p>
    <w:p w14:paraId="2750A8BA" w14:textId="158F6C41" w:rsidR="00D218FD" w:rsidRDefault="00D218FD" w:rsidP="00D218FD">
      <w:pPr>
        <w:pStyle w:val="ListParagraph"/>
        <w:numPr>
          <w:ilvl w:val="0"/>
          <w:numId w:val="5"/>
        </w:numPr>
        <w:tabs>
          <w:tab w:val="left" w:pos="1440"/>
        </w:tabs>
        <w:spacing w:after="0"/>
      </w:pPr>
      <w:r>
        <w:t>General Provisions</w:t>
      </w:r>
    </w:p>
    <w:p w14:paraId="2DB6819D" w14:textId="34507C07" w:rsidR="00D218FD" w:rsidRDefault="00D218FD" w:rsidP="00D218FD">
      <w:pPr>
        <w:pStyle w:val="ListParagraph"/>
        <w:numPr>
          <w:ilvl w:val="0"/>
          <w:numId w:val="5"/>
        </w:numPr>
        <w:tabs>
          <w:tab w:val="left" w:pos="1440"/>
        </w:tabs>
        <w:spacing w:after="0"/>
      </w:pPr>
      <w:r>
        <w:t>Cereal Malt Beverages</w:t>
      </w:r>
    </w:p>
    <w:p w14:paraId="03093FC4" w14:textId="6907020D" w:rsidR="00D218FD" w:rsidRDefault="00D218FD" w:rsidP="00D218FD">
      <w:pPr>
        <w:pStyle w:val="ListParagraph"/>
        <w:numPr>
          <w:ilvl w:val="0"/>
          <w:numId w:val="5"/>
        </w:numPr>
        <w:tabs>
          <w:tab w:val="left" w:pos="1440"/>
        </w:tabs>
        <w:spacing w:after="0"/>
      </w:pPr>
      <w:r>
        <w:t>Alcoholic Liquor</w:t>
      </w:r>
    </w:p>
    <w:p w14:paraId="46C18613" w14:textId="72133FB4" w:rsidR="00D218FD" w:rsidRDefault="00D218FD" w:rsidP="00D218FD">
      <w:pPr>
        <w:pStyle w:val="ListParagraph"/>
        <w:numPr>
          <w:ilvl w:val="0"/>
          <w:numId w:val="5"/>
        </w:numPr>
        <w:tabs>
          <w:tab w:val="left" w:pos="1440"/>
        </w:tabs>
        <w:spacing w:after="0"/>
      </w:pPr>
      <w:r>
        <w:t>Private Clubs</w:t>
      </w:r>
    </w:p>
    <w:p w14:paraId="2EC8AA58" w14:textId="467B6B3A" w:rsidR="00D218FD" w:rsidRDefault="00D218FD" w:rsidP="00D218FD">
      <w:pPr>
        <w:pStyle w:val="ListParagraph"/>
        <w:numPr>
          <w:ilvl w:val="0"/>
          <w:numId w:val="5"/>
        </w:numPr>
        <w:tabs>
          <w:tab w:val="left" w:pos="1440"/>
        </w:tabs>
        <w:spacing w:after="0"/>
      </w:pPr>
      <w:r>
        <w:t>Drinking Establishments</w:t>
      </w:r>
    </w:p>
    <w:p w14:paraId="6CA7555C" w14:textId="11251612" w:rsidR="00D218FD" w:rsidRDefault="00D218FD" w:rsidP="00D218FD">
      <w:pPr>
        <w:pStyle w:val="ListParagraph"/>
        <w:numPr>
          <w:ilvl w:val="0"/>
          <w:numId w:val="5"/>
        </w:numPr>
        <w:tabs>
          <w:tab w:val="left" w:pos="1440"/>
        </w:tabs>
        <w:spacing w:after="0"/>
      </w:pPr>
      <w:r>
        <w:t>Caterers</w:t>
      </w:r>
    </w:p>
    <w:p w14:paraId="78FDB7F2" w14:textId="639C3749" w:rsidR="00D218FD" w:rsidRDefault="00D218FD" w:rsidP="00D218FD">
      <w:pPr>
        <w:pStyle w:val="ListParagraph"/>
        <w:numPr>
          <w:ilvl w:val="0"/>
          <w:numId w:val="5"/>
        </w:numPr>
        <w:tabs>
          <w:tab w:val="left" w:pos="1440"/>
        </w:tabs>
        <w:spacing w:after="0"/>
      </w:pPr>
      <w:r>
        <w:t>Temporary Permits</w:t>
      </w:r>
    </w:p>
    <w:p w14:paraId="0F533CB5" w14:textId="43FA6CE4" w:rsidR="00D218FD" w:rsidRDefault="00D218FD" w:rsidP="00D218FD">
      <w:pPr>
        <w:pStyle w:val="ListParagraph"/>
        <w:numPr>
          <w:ilvl w:val="0"/>
          <w:numId w:val="5"/>
        </w:numPr>
        <w:tabs>
          <w:tab w:val="left" w:pos="1440"/>
        </w:tabs>
        <w:spacing w:after="0"/>
      </w:pPr>
      <w:r>
        <w:t>Special Event CMB Permits</w:t>
      </w:r>
    </w:p>
    <w:p w14:paraId="4C898225" w14:textId="6B177A54" w:rsidR="00D218FD" w:rsidRDefault="00D218FD" w:rsidP="00D218FD">
      <w:pPr>
        <w:pStyle w:val="ListParagraph"/>
        <w:numPr>
          <w:ilvl w:val="0"/>
          <w:numId w:val="5"/>
        </w:numPr>
        <w:tabs>
          <w:tab w:val="left" w:pos="1440"/>
        </w:tabs>
        <w:spacing w:after="0"/>
      </w:pPr>
      <w:r>
        <w:t>Keg Registration</w:t>
      </w:r>
    </w:p>
    <w:p w14:paraId="2EC01D75" w14:textId="77777777" w:rsidR="00D218FD" w:rsidRDefault="00D218FD" w:rsidP="00D218FD">
      <w:pPr>
        <w:tabs>
          <w:tab w:val="left" w:pos="1440"/>
        </w:tabs>
        <w:spacing w:after="0"/>
      </w:pPr>
    </w:p>
    <w:p w14:paraId="3AB788C8" w14:textId="404E1B55" w:rsidR="00D218FD" w:rsidRDefault="00D218FD" w:rsidP="00D218FD">
      <w:pPr>
        <w:tabs>
          <w:tab w:val="left" w:pos="1440"/>
        </w:tabs>
        <w:spacing w:after="0"/>
        <w:jc w:val="center"/>
        <w:rPr>
          <w:b/>
          <w:bCs/>
        </w:rPr>
      </w:pPr>
      <w:r>
        <w:rPr>
          <w:b/>
          <w:bCs/>
        </w:rPr>
        <w:t>CHAPTER IV:  BUILDINGS AND CONSTRUCTION</w:t>
      </w:r>
    </w:p>
    <w:p w14:paraId="0D8103EE" w14:textId="77777777" w:rsidR="00D218FD" w:rsidRDefault="00D218FD" w:rsidP="00D218FD">
      <w:pPr>
        <w:tabs>
          <w:tab w:val="left" w:pos="1440"/>
        </w:tabs>
        <w:spacing w:after="0"/>
        <w:jc w:val="center"/>
        <w:rPr>
          <w:b/>
          <w:bCs/>
        </w:rPr>
      </w:pPr>
    </w:p>
    <w:p w14:paraId="424093C5" w14:textId="0C1B1B2C" w:rsidR="00D218FD" w:rsidRDefault="00D218FD" w:rsidP="00D218FD">
      <w:pPr>
        <w:pStyle w:val="ListParagraph"/>
        <w:numPr>
          <w:ilvl w:val="0"/>
          <w:numId w:val="6"/>
        </w:numPr>
        <w:tabs>
          <w:tab w:val="left" w:pos="1440"/>
        </w:tabs>
        <w:spacing w:after="0"/>
      </w:pPr>
      <w:r>
        <w:t>Fire Limits</w:t>
      </w:r>
    </w:p>
    <w:p w14:paraId="75382C88" w14:textId="5CF96B50" w:rsidR="00D218FD" w:rsidRDefault="00D218FD" w:rsidP="00D218FD">
      <w:pPr>
        <w:pStyle w:val="ListParagraph"/>
        <w:numPr>
          <w:ilvl w:val="0"/>
          <w:numId w:val="6"/>
        </w:numPr>
        <w:tabs>
          <w:tab w:val="left" w:pos="1440"/>
        </w:tabs>
        <w:spacing w:after="0"/>
      </w:pPr>
      <w:r>
        <w:t>Building Code</w:t>
      </w:r>
    </w:p>
    <w:p w14:paraId="1B62D561" w14:textId="210BF2EE" w:rsidR="00D218FD" w:rsidRDefault="00D218FD" w:rsidP="00D218FD">
      <w:pPr>
        <w:pStyle w:val="ListParagraph"/>
        <w:numPr>
          <w:ilvl w:val="0"/>
          <w:numId w:val="6"/>
        </w:numPr>
        <w:tabs>
          <w:tab w:val="left" w:pos="1440"/>
        </w:tabs>
        <w:spacing w:after="0"/>
      </w:pPr>
      <w:r>
        <w:t>Electrical Code</w:t>
      </w:r>
    </w:p>
    <w:p w14:paraId="7F672825" w14:textId="3918956A" w:rsidR="00D218FD" w:rsidRDefault="00D218FD" w:rsidP="00D218FD">
      <w:pPr>
        <w:pStyle w:val="ListParagraph"/>
        <w:numPr>
          <w:ilvl w:val="0"/>
          <w:numId w:val="6"/>
        </w:numPr>
        <w:tabs>
          <w:tab w:val="left" w:pos="1440"/>
        </w:tabs>
        <w:spacing w:after="0"/>
      </w:pPr>
      <w:r>
        <w:t>Plumbing and Gas-fitting Code</w:t>
      </w:r>
    </w:p>
    <w:p w14:paraId="5C2B3A3E" w14:textId="14AC0F3F" w:rsidR="00D218FD" w:rsidRDefault="00D218FD" w:rsidP="00D218FD">
      <w:pPr>
        <w:pStyle w:val="ListParagraph"/>
        <w:numPr>
          <w:ilvl w:val="0"/>
          <w:numId w:val="6"/>
        </w:numPr>
        <w:tabs>
          <w:tab w:val="left" w:pos="1440"/>
        </w:tabs>
        <w:spacing w:after="0"/>
      </w:pPr>
      <w:r>
        <w:t>Moving Buildings</w:t>
      </w:r>
    </w:p>
    <w:p w14:paraId="32829019" w14:textId="244198A8" w:rsidR="00D218FD" w:rsidRDefault="00D218FD" w:rsidP="00D218FD">
      <w:pPr>
        <w:pStyle w:val="ListParagraph"/>
        <w:numPr>
          <w:ilvl w:val="0"/>
          <w:numId w:val="6"/>
        </w:numPr>
        <w:tabs>
          <w:tab w:val="left" w:pos="1440"/>
        </w:tabs>
        <w:spacing w:after="0"/>
      </w:pPr>
      <w:r>
        <w:t>Dangerous and Unfit Structures</w:t>
      </w:r>
    </w:p>
    <w:p w14:paraId="6927C7DB" w14:textId="641E46CE" w:rsidR="00D218FD" w:rsidRPr="00D218FD" w:rsidRDefault="00D218FD" w:rsidP="00D218FD">
      <w:pPr>
        <w:pStyle w:val="ListParagraph"/>
        <w:numPr>
          <w:ilvl w:val="0"/>
          <w:numId w:val="6"/>
        </w:numPr>
        <w:tabs>
          <w:tab w:val="left" w:pos="1440"/>
        </w:tabs>
        <w:spacing w:after="0"/>
      </w:pPr>
      <w:r>
        <w:t>Numbering Buildings</w:t>
      </w:r>
    </w:p>
    <w:p w14:paraId="7106466B" w14:textId="7E323DBD" w:rsidR="00D218FD" w:rsidRDefault="00415F20" w:rsidP="00D218FD">
      <w:pPr>
        <w:jc w:val="center"/>
        <w:rPr>
          <w:b/>
          <w:bCs/>
        </w:rPr>
      </w:pPr>
      <w:r>
        <w:rPr>
          <w:b/>
          <w:bCs/>
        </w:rPr>
        <w:lastRenderedPageBreak/>
        <w:t>TABLE OF CONTENTS</w:t>
      </w:r>
    </w:p>
    <w:p w14:paraId="3F28F50A" w14:textId="77777777" w:rsidR="00415F20" w:rsidRDefault="00415F20" w:rsidP="00D218FD">
      <w:pPr>
        <w:jc w:val="center"/>
        <w:rPr>
          <w:b/>
          <w:bCs/>
        </w:rPr>
      </w:pPr>
    </w:p>
    <w:p w14:paraId="4AF17DCB" w14:textId="744DE9D2" w:rsidR="00415F20" w:rsidRDefault="00415F20" w:rsidP="00415F20">
      <w:pPr>
        <w:spacing w:after="0"/>
        <w:jc w:val="center"/>
        <w:rPr>
          <w:b/>
          <w:bCs/>
        </w:rPr>
      </w:pPr>
      <w:r>
        <w:rPr>
          <w:b/>
          <w:bCs/>
        </w:rPr>
        <w:t>CHAPTER V:  BUSINESS REGULATIONS</w:t>
      </w:r>
    </w:p>
    <w:p w14:paraId="2D9ABC64" w14:textId="77777777" w:rsidR="00415F20" w:rsidRDefault="00415F20" w:rsidP="00415F20">
      <w:pPr>
        <w:spacing w:after="0"/>
        <w:jc w:val="center"/>
        <w:rPr>
          <w:b/>
          <w:bCs/>
        </w:rPr>
      </w:pPr>
    </w:p>
    <w:p w14:paraId="64A26446" w14:textId="7B9F3FD7" w:rsidR="00415F20" w:rsidRDefault="00415F20" w:rsidP="00415F20">
      <w:pPr>
        <w:pStyle w:val="ListParagraph"/>
        <w:numPr>
          <w:ilvl w:val="0"/>
          <w:numId w:val="7"/>
        </w:numPr>
        <w:tabs>
          <w:tab w:val="left" w:pos="1440"/>
        </w:tabs>
        <w:spacing w:after="0"/>
      </w:pPr>
      <w:r>
        <w:t>General Regulations and Licenses</w:t>
      </w:r>
    </w:p>
    <w:p w14:paraId="50733946" w14:textId="7E014F8E" w:rsidR="00415F20" w:rsidRDefault="00415F20" w:rsidP="00415F20">
      <w:pPr>
        <w:pStyle w:val="ListParagraph"/>
        <w:numPr>
          <w:ilvl w:val="0"/>
          <w:numId w:val="7"/>
        </w:numPr>
        <w:tabs>
          <w:tab w:val="left" w:pos="1440"/>
        </w:tabs>
        <w:spacing w:after="0"/>
      </w:pPr>
      <w:r>
        <w:t>Solicitors, Canvassers, Peddlers</w:t>
      </w:r>
    </w:p>
    <w:p w14:paraId="64CAC5D2" w14:textId="77777777" w:rsidR="00415F20" w:rsidRDefault="00415F20" w:rsidP="00415F20">
      <w:pPr>
        <w:tabs>
          <w:tab w:val="left" w:pos="1440"/>
        </w:tabs>
        <w:spacing w:after="0"/>
      </w:pPr>
    </w:p>
    <w:p w14:paraId="4C86C4FC" w14:textId="77777777" w:rsidR="00415F20" w:rsidRDefault="00415F20" w:rsidP="00415F20">
      <w:pPr>
        <w:tabs>
          <w:tab w:val="left" w:pos="1440"/>
        </w:tabs>
        <w:spacing w:after="0"/>
      </w:pPr>
    </w:p>
    <w:p w14:paraId="1612AA54" w14:textId="264E3305" w:rsidR="00415F20" w:rsidRDefault="00415F20" w:rsidP="00415F20">
      <w:pPr>
        <w:tabs>
          <w:tab w:val="left" w:pos="1440"/>
        </w:tabs>
        <w:spacing w:after="0"/>
        <w:jc w:val="center"/>
        <w:rPr>
          <w:b/>
          <w:bCs/>
        </w:rPr>
      </w:pPr>
      <w:r>
        <w:rPr>
          <w:b/>
          <w:bCs/>
        </w:rPr>
        <w:t>CHAPTER VI:  ELECTIONS</w:t>
      </w:r>
    </w:p>
    <w:p w14:paraId="4F1462DD" w14:textId="77777777" w:rsidR="00415F20" w:rsidRDefault="00415F20" w:rsidP="00415F20">
      <w:pPr>
        <w:tabs>
          <w:tab w:val="left" w:pos="1440"/>
        </w:tabs>
        <w:spacing w:after="0"/>
        <w:jc w:val="center"/>
        <w:rPr>
          <w:b/>
          <w:bCs/>
        </w:rPr>
      </w:pPr>
    </w:p>
    <w:p w14:paraId="0DD0343C" w14:textId="26EFB26A" w:rsidR="00415F20" w:rsidRDefault="00415F20" w:rsidP="00415F20">
      <w:pPr>
        <w:pStyle w:val="ListParagraph"/>
        <w:numPr>
          <w:ilvl w:val="0"/>
          <w:numId w:val="8"/>
        </w:numPr>
        <w:tabs>
          <w:tab w:val="left" w:pos="1440"/>
        </w:tabs>
        <w:spacing w:after="0"/>
      </w:pPr>
      <w:r>
        <w:t>City Elections</w:t>
      </w:r>
    </w:p>
    <w:p w14:paraId="0D20CC40" w14:textId="77777777" w:rsidR="00415F20" w:rsidRDefault="00415F20" w:rsidP="00415F20">
      <w:pPr>
        <w:tabs>
          <w:tab w:val="left" w:pos="1440"/>
        </w:tabs>
        <w:spacing w:after="0"/>
      </w:pPr>
    </w:p>
    <w:p w14:paraId="517577DE" w14:textId="77777777" w:rsidR="00415F20" w:rsidRDefault="00415F20" w:rsidP="00415F20">
      <w:pPr>
        <w:tabs>
          <w:tab w:val="left" w:pos="1440"/>
        </w:tabs>
        <w:spacing w:after="0"/>
      </w:pPr>
    </w:p>
    <w:p w14:paraId="4B165A52" w14:textId="58FD2189" w:rsidR="00415F20" w:rsidRDefault="00415F20" w:rsidP="00415F20">
      <w:pPr>
        <w:tabs>
          <w:tab w:val="left" w:pos="1440"/>
        </w:tabs>
        <w:spacing w:after="0"/>
        <w:jc w:val="center"/>
        <w:rPr>
          <w:b/>
          <w:bCs/>
        </w:rPr>
      </w:pPr>
      <w:r>
        <w:rPr>
          <w:b/>
          <w:bCs/>
        </w:rPr>
        <w:t>CHAPTER VII:  FIRE</w:t>
      </w:r>
    </w:p>
    <w:p w14:paraId="4B44A725" w14:textId="77777777" w:rsidR="00415F20" w:rsidRDefault="00415F20" w:rsidP="00415F20">
      <w:pPr>
        <w:tabs>
          <w:tab w:val="left" w:pos="1440"/>
        </w:tabs>
        <w:spacing w:after="0"/>
        <w:jc w:val="center"/>
        <w:rPr>
          <w:b/>
          <w:bCs/>
        </w:rPr>
      </w:pPr>
    </w:p>
    <w:p w14:paraId="0B3EB69F" w14:textId="02B9CF57" w:rsidR="00415F20" w:rsidRDefault="00415F20" w:rsidP="00415F20">
      <w:pPr>
        <w:pStyle w:val="ListParagraph"/>
        <w:numPr>
          <w:ilvl w:val="0"/>
          <w:numId w:val="9"/>
        </w:numPr>
        <w:tabs>
          <w:tab w:val="left" w:pos="1440"/>
        </w:tabs>
        <w:spacing w:after="0"/>
      </w:pPr>
      <w:r>
        <w:t>Fire Department</w:t>
      </w:r>
    </w:p>
    <w:p w14:paraId="0A9B0B5F" w14:textId="2264A0B0" w:rsidR="00415F20" w:rsidRDefault="00415F20" w:rsidP="00415F20">
      <w:pPr>
        <w:pStyle w:val="ListParagraph"/>
        <w:numPr>
          <w:ilvl w:val="0"/>
          <w:numId w:val="9"/>
        </w:numPr>
        <w:tabs>
          <w:tab w:val="left" w:pos="1440"/>
        </w:tabs>
        <w:spacing w:after="0"/>
      </w:pPr>
      <w:r>
        <w:t>Fire Prevention</w:t>
      </w:r>
    </w:p>
    <w:p w14:paraId="71534EE4" w14:textId="568106E5" w:rsidR="00415F20" w:rsidRDefault="00415F20" w:rsidP="00415F20">
      <w:pPr>
        <w:pStyle w:val="ListParagraph"/>
        <w:numPr>
          <w:ilvl w:val="0"/>
          <w:numId w:val="9"/>
        </w:numPr>
        <w:tabs>
          <w:tab w:val="left" w:pos="1440"/>
        </w:tabs>
        <w:spacing w:after="0"/>
      </w:pPr>
      <w:r>
        <w:t>Fireworks</w:t>
      </w:r>
    </w:p>
    <w:p w14:paraId="25453770" w14:textId="77777777" w:rsidR="00415F20" w:rsidRDefault="00415F20" w:rsidP="00415F20">
      <w:pPr>
        <w:tabs>
          <w:tab w:val="left" w:pos="1440"/>
        </w:tabs>
        <w:spacing w:after="0"/>
      </w:pPr>
    </w:p>
    <w:p w14:paraId="57EBAD36" w14:textId="2D7963AF" w:rsidR="00415F20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  <w:r>
        <w:rPr>
          <w:b/>
          <w:bCs/>
        </w:rPr>
        <w:t>CHAPTER VII:  HEALTH AND WELFARE</w:t>
      </w:r>
    </w:p>
    <w:p w14:paraId="70DD4056" w14:textId="77777777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</w:p>
    <w:p w14:paraId="013A1DA6" w14:textId="4E844B04" w:rsidR="00596719" w:rsidRDefault="00596719" w:rsidP="00596719">
      <w:pPr>
        <w:pStyle w:val="ListParagraph"/>
        <w:numPr>
          <w:ilvl w:val="0"/>
          <w:numId w:val="10"/>
        </w:numPr>
        <w:tabs>
          <w:tab w:val="left" w:pos="1440"/>
        </w:tabs>
        <w:spacing w:after="0"/>
      </w:pPr>
      <w:r>
        <w:t>Board of Health</w:t>
      </w:r>
    </w:p>
    <w:p w14:paraId="35532D05" w14:textId="75951D38" w:rsidR="00596719" w:rsidRDefault="00596719" w:rsidP="00596719">
      <w:pPr>
        <w:pStyle w:val="ListParagraph"/>
        <w:numPr>
          <w:ilvl w:val="0"/>
          <w:numId w:val="10"/>
        </w:numPr>
        <w:tabs>
          <w:tab w:val="left" w:pos="1440"/>
        </w:tabs>
        <w:spacing w:after="0"/>
      </w:pPr>
      <w:r>
        <w:t>Health Nuisances</w:t>
      </w:r>
    </w:p>
    <w:p w14:paraId="2B781762" w14:textId="6E4F9E77" w:rsidR="00596719" w:rsidRDefault="00596719" w:rsidP="00596719">
      <w:pPr>
        <w:pStyle w:val="ListParagraph"/>
        <w:tabs>
          <w:tab w:val="left" w:pos="1440"/>
        </w:tabs>
        <w:spacing w:after="0"/>
        <w:ind w:left="1800" w:hanging="540"/>
      </w:pPr>
      <w:r>
        <w:t>2A.  Environmental Code</w:t>
      </w:r>
    </w:p>
    <w:p w14:paraId="4A357B41" w14:textId="6BCED601" w:rsidR="00596719" w:rsidRDefault="00596719" w:rsidP="00596719">
      <w:pPr>
        <w:pStyle w:val="ListParagraph"/>
        <w:numPr>
          <w:ilvl w:val="0"/>
          <w:numId w:val="10"/>
        </w:numPr>
        <w:tabs>
          <w:tab w:val="left" w:pos="1440"/>
        </w:tabs>
        <w:spacing w:after="0"/>
      </w:pPr>
      <w:r>
        <w:t>Junked Motor Vehicles on Private Property</w:t>
      </w:r>
    </w:p>
    <w:p w14:paraId="6181F36E" w14:textId="5E6484C3" w:rsidR="00596719" w:rsidRDefault="00596719" w:rsidP="00596719">
      <w:pPr>
        <w:pStyle w:val="ListParagraph"/>
        <w:numPr>
          <w:ilvl w:val="0"/>
          <w:numId w:val="10"/>
        </w:numPr>
        <w:tabs>
          <w:tab w:val="left" w:pos="1440"/>
        </w:tabs>
        <w:spacing w:after="0"/>
      </w:pPr>
      <w:r>
        <w:t>Weeds</w:t>
      </w:r>
    </w:p>
    <w:p w14:paraId="0A1009A2" w14:textId="33DBC226" w:rsidR="00596719" w:rsidRDefault="00596719" w:rsidP="00596719">
      <w:pPr>
        <w:pStyle w:val="ListParagraph"/>
        <w:numPr>
          <w:ilvl w:val="0"/>
          <w:numId w:val="10"/>
        </w:numPr>
        <w:tabs>
          <w:tab w:val="left" w:pos="1440"/>
        </w:tabs>
        <w:spacing w:after="0"/>
      </w:pPr>
      <w:r>
        <w:t>Minimum Housing Code</w:t>
      </w:r>
    </w:p>
    <w:p w14:paraId="62949BC7" w14:textId="4B8D5335" w:rsidR="00596719" w:rsidRDefault="00596719" w:rsidP="00596719">
      <w:pPr>
        <w:pStyle w:val="ListParagraph"/>
        <w:numPr>
          <w:ilvl w:val="0"/>
          <w:numId w:val="10"/>
        </w:numPr>
        <w:tabs>
          <w:tab w:val="left" w:pos="1440"/>
        </w:tabs>
        <w:spacing w:after="0"/>
      </w:pPr>
      <w:r>
        <w:t>Rodent Control</w:t>
      </w:r>
    </w:p>
    <w:p w14:paraId="1AD84D18" w14:textId="17180A30" w:rsidR="00596719" w:rsidRDefault="00596719" w:rsidP="00596719">
      <w:pPr>
        <w:pStyle w:val="ListParagraph"/>
        <w:numPr>
          <w:ilvl w:val="0"/>
          <w:numId w:val="10"/>
        </w:numPr>
        <w:tabs>
          <w:tab w:val="left" w:pos="1440"/>
        </w:tabs>
        <w:spacing w:after="0"/>
      </w:pPr>
      <w:r>
        <w:t>Insurance Proceeds Fund</w:t>
      </w:r>
    </w:p>
    <w:p w14:paraId="3C97AFC6" w14:textId="0DFA55EC" w:rsidR="00596719" w:rsidRDefault="00596719" w:rsidP="00596719">
      <w:pPr>
        <w:pStyle w:val="ListParagraph"/>
        <w:numPr>
          <w:ilvl w:val="0"/>
          <w:numId w:val="10"/>
        </w:numPr>
        <w:tabs>
          <w:tab w:val="left" w:pos="1440"/>
        </w:tabs>
        <w:spacing w:after="0"/>
      </w:pPr>
      <w:r>
        <w:t>Noise</w:t>
      </w:r>
    </w:p>
    <w:p w14:paraId="55DD0D95" w14:textId="77777777" w:rsidR="00596719" w:rsidRDefault="00596719" w:rsidP="00596719">
      <w:pPr>
        <w:tabs>
          <w:tab w:val="left" w:pos="1440"/>
        </w:tabs>
        <w:spacing w:after="0"/>
      </w:pPr>
    </w:p>
    <w:p w14:paraId="7F396541" w14:textId="384DC1C3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  <w:r>
        <w:rPr>
          <w:b/>
          <w:bCs/>
        </w:rPr>
        <w:t>CHAPTER IX:  MUNICIPAL COURT</w:t>
      </w:r>
    </w:p>
    <w:p w14:paraId="5112B57F" w14:textId="77777777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</w:p>
    <w:p w14:paraId="36DF5B91" w14:textId="15278FB1" w:rsidR="00596719" w:rsidRDefault="00596719" w:rsidP="00596719">
      <w:pPr>
        <w:pStyle w:val="ListParagraph"/>
        <w:numPr>
          <w:ilvl w:val="0"/>
          <w:numId w:val="11"/>
        </w:numPr>
        <w:tabs>
          <w:tab w:val="left" w:pos="1440"/>
        </w:tabs>
        <w:spacing w:after="0"/>
      </w:pPr>
      <w:r>
        <w:t>General Provisions</w:t>
      </w:r>
    </w:p>
    <w:p w14:paraId="4CCA883C" w14:textId="77777777" w:rsidR="00596719" w:rsidRDefault="00596719" w:rsidP="00596719">
      <w:pPr>
        <w:tabs>
          <w:tab w:val="left" w:pos="1440"/>
        </w:tabs>
        <w:spacing w:after="0"/>
      </w:pPr>
    </w:p>
    <w:p w14:paraId="0C9DB630" w14:textId="48ECA44C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  <w:r>
        <w:rPr>
          <w:b/>
          <w:bCs/>
        </w:rPr>
        <w:t>CHAPTER X:  POLICE</w:t>
      </w:r>
    </w:p>
    <w:p w14:paraId="617B9C2F" w14:textId="6C3B2035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  <w:r>
        <w:rPr>
          <w:b/>
          <w:bCs/>
        </w:rPr>
        <w:t>(Reserved)</w:t>
      </w:r>
    </w:p>
    <w:p w14:paraId="0E32F6BA" w14:textId="77777777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</w:p>
    <w:p w14:paraId="4FEB77C3" w14:textId="77777777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</w:p>
    <w:p w14:paraId="7B94BC29" w14:textId="77777777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</w:p>
    <w:p w14:paraId="60FD15F0" w14:textId="77777777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</w:p>
    <w:p w14:paraId="6576632B" w14:textId="77777777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</w:p>
    <w:p w14:paraId="40E525A5" w14:textId="067DB1E1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  <w:r>
        <w:rPr>
          <w:b/>
          <w:bCs/>
        </w:rPr>
        <w:lastRenderedPageBreak/>
        <w:t>TABLE OF CONTENTS</w:t>
      </w:r>
    </w:p>
    <w:p w14:paraId="472BDAD6" w14:textId="77777777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</w:p>
    <w:p w14:paraId="0D3808FC" w14:textId="77777777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</w:p>
    <w:p w14:paraId="17BCFF0D" w14:textId="350C65AD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  <w:r>
        <w:rPr>
          <w:b/>
          <w:bCs/>
        </w:rPr>
        <w:t>CHAPTER XI:  PUBLIC OFFENSES</w:t>
      </w:r>
    </w:p>
    <w:p w14:paraId="5ECE508F" w14:textId="77777777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</w:p>
    <w:p w14:paraId="031AF9AC" w14:textId="487C987F" w:rsidR="00596719" w:rsidRDefault="00596719" w:rsidP="00596719">
      <w:pPr>
        <w:pStyle w:val="ListParagraph"/>
        <w:numPr>
          <w:ilvl w:val="0"/>
          <w:numId w:val="12"/>
        </w:numPr>
        <w:tabs>
          <w:tab w:val="left" w:pos="1440"/>
        </w:tabs>
        <w:spacing w:after="0"/>
      </w:pPr>
      <w:r>
        <w:t>Uniform Offense Code</w:t>
      </w:r>
    </w:p>
    <w:p w14:paraId="7E7AA606" w14:textId="4A80E332" w:rsidR="00596719" w:rsidRDefault="00596719" w:rsidP="00596719">
      <w:pPr>
        <w:pStyle w:val="ListParagraph"/>
        <w:numPr>
          <w:ilvl w:val="0"/>
          <w:numId w:val="12"/>
        </w:numPr>
        <w:tabs>
          <w:tab w:val="left" w:pos="1440"/>
        </w:tabs>
        <w:spacing w:after="0"/>
      </w:pPr>
      <w:r>
        <w:t>Local Regulations</w:t>
      </w:r>
    </w:p>
    <w:p w14:paraId="51DD8B67" w14:textId="77777777" w:rsidR="00596719" w:rsidRDefault="00596719" w:rsidP="00596719">
      <w:pPr>
        <w:tabs>
          <w:tab w:val="left" w:pos="1440"/>
        </w:tabs>
        <w:spacing w:after="0"/>
      </w:pPr>
    </w:p>
    <w:p w14:paraId="65744C7C" w14:textId="77777777" w:rsidR="00596719" w:rsidRDefault="00596719" w:rsidP="00596719">
      <w:pPr>
        <w:tabs>
          <w:tab w:val="left" w:pos="1440"/>
        </w:tabs>
        <w:spacing w:after="0"/>
      </w:pPr>
    </w:p>
    <w:p w14:paraId="3D2BA8CE" w14:textId="72C4E684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  <w:r>
        <w:rPr>
          <w:b/>
          <w:bCs/>
        </w:rPr>
        <w:t>CHAPTER XIL:  PUBLIC PROPERTY</w:t>
      </w:r>
    </w:p>
    <w:p w14:paraId="5A89FEEB" w14:textId="77777777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</w:p>
    <w:p w14:paraId="172BE193" w14:textId="602E9B36" w:rsidR="00596719" w:rsidRDefault="00596719" w:rsidP="00596719">
      <w:pPr>
        <w:pStyle w:val="ListParagraph"/>
        <w:numPr>
          <w:ilvl w:val="0"/>
          <w:numId w:val="13"/>
        </w:numPr>
        <w:tabs>
          <w:tab w:val="left" w:pos="1440"/>
        </w:tabs>
        <w:spacing w:after="0"/>
      </w:pPr>
      <w:r>
        <w:t>City Parks</w:t>
      </w:r>
    </w:p>
    <w:p w14:paraId="21E535E5" w14:textId="77777777" w:rsidR="00596719" w:rsidRDefault="00596719" w:rsidP="00596719">
      <w:pPr>
        <w:tabs>
          <w:tab w:val="left" w:pos="1440"/>
        </w:tabs>
        <w:spacing w:after="0"/>
      </w:pPr>
    </w:p>
    <w:p w14:paraId="2118935A" w14:textId="77777777" w:rsidR="00596719" w:rsidRDefault="00596719" w:rsidP="00596719">
      <w:pPr>
        <w:tabs>
          <w:tab w:val="left" w:pos="1440"/>
        </w:tabs>
        <w:spacing w:after="0"/>
      </w:pPr>
    </w:p>
    <w:p w14:paraId="29BC28C8" w14:textId="28D4D12C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  <w:r>
        <w:rPr>
          <w:b/>
          <w:bCs/>
        </w:rPr>
        <w:t>CHAPTER XIII:  STREETS AND SIDEWALKS</w:t>
      </w:r>
    </w:p>
    <w:p w14:paraId="6FE63C24" w14:textId="77777777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</w:p>
    <w:p w14:paraId="44CFD499" w14:textId="22575C95" w:rsidR="00596719" w:rsidRDefault="00596719" w:rsidP="00596719">
      <w:pPr>
        <w:pStyle w:val="ListParagraph"/>
        <w:numPr>
          <w:ilvl w:val="0"/>
          <w:numId w:val="14"/>
        </w:numPr>
        <w:tabs>
          <w:tab w:val="left" w:pos="1440"/>
        </w:tabs>
        <w:spacing w:after="0"/>
      </w:pPr>
      <w:r>
        <w:t>Sidewalks</w:t>
      </w:r>
    </w:p>
    <w:p w14:paraId="34C03B99" w14:textId="7CC746B4" w:rsidR="00596719" w:rsidRDefault="00596719" w:rsidP="00596719">
      <w:pPr>
        <w:pStyle w:val="ListParagraph"/>
        <w:numPr>
          <w:ilvl w:val="0"/>
          <w:numId w:val="14"/>
        </w:numPr>
        <w:tabs>
          <w:tab w:val="left" w:pos="1440"/>
        </w:tabs>
        <w:spacing w:after="0"/>
      </w:pPr>
      <w:r>
        <w:t>Streets</w:t>
      </w:r>
    </w:p>
    <w:p w14:paraId="38D1633F" w14:textId="74167C34" w:rsidR="00596719" w:rsidRDefault="00596719" w:rsidP="00596719">
      <w:pPr>
        <w:pStyle w:val="ListParagraph"/>
        <w:numPr>
          <w:ilvl w:val="0"/>
          <w:numId w:val="14"/>
        </w:numPr>
        <w:tabs>
          <w:tab w:val="left" w:pos="1440"/>
        </w:tabs>
        <w:spacing w:after="0"/>
      </w:pPr>
      <w:r>
        <w:t>Trees and Shrubs</w:t>
      </w:r>
    </w:p>
    <w:p w14:paraId="497536BE" w14:textId="0BE850E0" w:rsidR="00596719" w:rsidRDefault="00596719" w:rsidP="00596719">
      <w:pPr>
        <w:pStyle w:val="ListParagraph"/>
        <w:numPr>
          <w:ilvl w:val="0"/>
          <w:numId w:val="14"/>
        </w:numPr>
        <w:tabs>
          <w:tab w:val="left" w:pos="1440"/>
        </w:tabs>
        <w:spacing w:after="0"/>
      </w:pPr>
      <w:r>
        <w:t>Snow and Ice</w:t>
      </w:r>
    </w:p>
    <w:p w14:paraId="6828C2BB" w14:textId="77777777" w:rsidR="00596719" w:rsidRDefault="00596719" w:rsidP="00596719">
      <w:pPr>
        <w:tabs>
          <w:tab w:val="left" w:pos="1440"/>
        </w:tabs>
        <w:spacing w:after="0"/>
      </w:pPr>
    </w:p>
    <w:p w14:paraId="49230FCA" w14:textId="186FAA6D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  <w:r>
        <w:rPr>
          <w:b/>
          <w:bCs/>
        </w:rPr>
        <w:t>CHAPTER XIV:  TRAFFIC</w:t>
      </w:r>
    </w:p>
    <w:p w14:paraId="3A62869A" w14:textId="77777777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</w:p>
    <w:p w14:paraId="57E93FA2" w14:textId="41C8D5BC" w:rsidR="00596719" w:rsidRDefault="00596719" w:rsidP="00596719">
      <w:pPr>
        <w:pStyle w:val="ListParagraph"/>
        <w:numPr>
          <w:ilvl w:val="0"/>
          <w:numId w:val="15"/>
        </w:numPr>
        <w:tabs>
          <w:tab w:val="left" w:pos="1440"/>
        </w:tabs>
        <w:spacing w:after="0"/>
      </w:pPr>
      <w:r>
        <w:t>Standard Traffic Ordinance</w:t>
      </w:r>
    </w:p>
    <w:p w14:paraId="6889975E" w14:textId="37F38523" w:rsidR="00596719" w:rsidRDefault="00596719" w:rsidP="00596719">
      <w:pPr>
        <w:pStyle w:val="ListParagraph"/>
        <w:numPr>
          <w:ilvl w:val="0"/>
          <w:numId w:val="15"/>
        </w:numPr>
        <w:tabs>
          <w:tab w:val="left" w:pos="1440"/>
        </w:tabs>
        <w:spacing w:after="0"/>
      </w:pPr>
      <w:r>
        <w:t>Local Traffic Regulations</w:t>
      </w:r>
    </w:p>
    <w:p w14:paraId="2347C147" w14:textId="3F24CBA9" w:rsidR="00596719" w:rsidRDefault="00596719" w:rsidP="00596719">
      <w:pPr>
        <w:pStyle w:val="ListParagraph"/>
        <w:numPr>
          <w:ilvl w:val="0"/>
          <w:numId w:val="15"/>
        </w:numPr>
        <w:tabs>
          <w:tab w:val="left" w:pos="1440"/>
        </w:tabs>
        <w:spacing w:after="0"/>
      </w:pPr>
      <w:r>
        <w:t>Golf Carts, Work-site Utility Vehicles, All-Terrain Vehicles and Go-Carts</w:t>
      </w:r>
    </w:p>
    <w:p w14:paraId="5487356D" w14:textId="4DB4D859" w:rsidR="00596719" w:rsidRDefault="00596719" w:rsidP="00596719">
      <w:pPr>
        <w:pStyle w:val="ListParagraph"/>
        <w:numPr>
          <w:ilvl w:val="0"/>
          <w:numId w:val="15"/>
        </w:numPr>
        <w:tabs>
          <w:tab w:val="left" w:pos="1440"/>
        </w:tabs>
        <w:spacing w:after="0"/>
      </w:pPr>
      <w:r>
        <w:t>Hazardous Materials</w:t>
      </w:r>
    </w:p>
    <w:p w14:paraId="06E9FD9D" w14:textId="77777777" w:rsidR="00596719" w:rsidRDefault="00596719" w:rsidP="00596719">
      <w:pPr>
        <w:tabs>
          <w:tab w:val="left" w:pos="1440"/>
        </w:tabs>
        <w:spacing w:after="0"/>
      </w:pPr>
    </w:p>
    <w:p w14:paraId="7F40CAC2" w14:textId="21D47FA2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  <w:r>
        <w:rPr>
          <w:b/>
          <w:bCs/>
        </w:rPr>
        <w:t>CHAPTER XV:  UTILITIES</w:t>
      </w:r>
    </w:p>
    <w:p w14:paraId="2B1BC4B3" w14:textId="77777777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</w:p>
    <w:p w14:paraId="70D9F3BB" w14:textId="3AE656E0" w:rsidR="00596719" w:rsidRDefault="00596719" w:rsidP="00596719">
      <w:pPr>
        <w:pStyle w:val="ListParagraph"/>
        <w:numPr>
          <w:ilvl w:val="0"/>
          <w:numId w:val="16"/>
        </w:numPr>
        <w:tabs>
          <w:tab w:val="left" w:pos="1440"/>
        </w:tabs>
        <w:spacing w:after="0"/>
      </w:pPr>
      <w:r>
        <w:t>General Provisions</w:t>
      </w:r>
    </w:p>
    <w:p w14:paraId="550BED14" w14:textId="04383959" w:rsidR="00596719" w:rsidRDefault="00596719" w:rsidP="00596719">
      <w:pPr>
        <w:pStyle w:val="ListParagraph"/>
        <w:numPr>
          <w:ilvl w:val="0"/>
          <w:numId w:val="16"/>
        </w:numPr>
        <w:tabs>
          <w:tab w:val="left" w:pos="1440"/>
        </w:tabs>
        <w:spacing w:after="0"/>
      </w:pPr>
      <w:r>
        <w:t>Water</w:t>
      </w:r>
    </w:p>
    <w:p w14:paraId="2BB4EB6A" w14:textId="387692BB" w:rsidR="00596719" w:rsidRDefault="00596719" w:rsidP="00596719">
      <w:pPr>
        <w:pStyle w:val="ListParagraph"/>
        <w:numPr>
          <w:ilvl w:val="0"/>
          <w:numId w:val="16"/>
        </w:numPr>
        <w:tabs>
          <w:tab w:val="left" w:pos="1440"/>
        </w:tabs>
        <w:spacing w:after="0"/>
      </w:pPr>
      <w:r>
        <w:t>Electricity</w:t>
      </w:r>
    </w:p>
    <w:p w14:paraId="5559959D" w14:textId="001D08D4" w:rsidR="00596719" w:rsidRDefault="00596719" w:rsidP="00596719">
      <w:pPr>
        <w:pStyle w:val="ListParagraph"/>
        <w:numPr>
          <w:ilvl w:val="0"/>
          <w:numId w:val="16"/>
        </w:numPr>
        <w:tabs>
          <w:tab w:val="left" w:pos="1440"/>
        </w:tabs>
        <w:spacing w:after="0"/>
      </w:pPr>
      <w:r>
        <w:t>Sewers</w:t>
      </w:r>
    </w:p>
    <w:p w14:paraId="0F40F0AD" w14:textId="7EAC7517" w:rsidR="00596719" w:rsidRDefault="00596719" w:rsidP="00596719">
      <w:pPr>
        <w:pStyle w:val="ListParagraph"/>
        <w:numPr>
          <w:ilvl w:val="0"/>
          <w:numId w:val="16"/>
        </w:numPr>
        <w:tabs>
          <w:tab w:val="left" w:pos="1440"/>
        </w:tabs>
        <w:spacing w:after="0"/>
      </w:pPr>
      <w:r>
        <w:t>Solid Waste</w:t>
      </w:r>
    </w:p>
    <w:p w14:paraId="71A89F86" w14:textId="59440818" w:rsidR="00596719" w:rsidRDefault="00596719" w:rsidP="00596719">
      <w:pPr>
        <w:pStyle w:val="ListParagraph"/>
        <w:numPr>
          <w:ilvl w:val="0"/>
          <w:numId w:val="16"/>
        </w:numPr>
        <w:tabs>
          <w:tab w:val="left" w:pos="1440"/>
        </w:tabs>
        <w:spacing w:after="0"/>
      </w:pPr>
      <w:r>
        <w:t>Water Conservation</w:t>
      </w:r>
    </w:p>
    <w:p w14:paraId="28A7B9A4" w14:textId="1786CB5F" w:rsidR="00596719" w:rsidRDefault="00596719" w:rsidP="00596719">
      <w:pPr>
        <w:pStyle w:val="ListParagraph"/>
        <w:numPr>
          <w:ilvl w:val="0"/>
          <w:numId w:val="16"/>
        </w:numPr>
        <w:tabs>
          <w:tab w:val="left" w:pos="1440"/>
        </w:tabs>
        <w:spacing w:after="0"/>
      </w:pPr>
      <w:r>
        <w:t>Water Well Construction</w:t>
      </w:r>
    </w:p>
    <w:p w14:paraId="681B0FB2" w14:textId="77777777" w:rsidR="00596719" w:rsidRDefault="00596719" w:rsidP="00596719">
      <w:pPr>
        <w:tabs>
          <w:tab w:val="left" w:pos="1440"/>
        </w:tabs>
        <w:spacing w:after="0"/>
      </w:pPr>
    </w:p>
    <w:p w14:paraId="158D945F" w14:textId="77777777" w:rsidR="00596719" w:rsidRDefault="00596719" w:rsidP="00596719">
      <w:pPr>
        <w:tabs>
          <w:tab w:val="left" w:pos="1440"/>
        </w:tabs>
        <w:spacing w:after="0"/>
      </w:pPr>
    </w:p>
    <w:p w14:paraId="5324B419" w14:textId="77777777" w:rsidR="00596719" w:rsidRDefault="00596719" w:rsidP="00596719">
      <w:pPr>
        <w:tabs>
          <w:tab w:val="left" w:pos="1440"/>
        </w:tabs>
        <w:spacing w:after="0"/>
      </w:pPr>
    </w:p>
    <w:p w14:paraId="13433DFF" w14:textId="77777777" w:rsidR="00596719" w:rsidRDefault="00596719" w:rsidP="00596719">
      <w:pPr>
        <w:tabs>
          <w:tab w:val="left" w:pos="1440"/>
        </w:tabs>
        <w:spacing w:after="0"/>
      </w:pPr>
    </w:p>
    <w:p w14:paraId="52E94827" w14:textId="77777777" w:rsidR="00596719" w:rsidRDefault="00596719" w:rsidP="00596719">
      <w:pPr>
        <w:tabs>
          <w:tab w:val="left" w:pos="1440"/>
        </w:tabs>
        <w:spacing w:after="0"/>
      </w:pPr>
    </w:p>
    <w:p w14:paraId="4547315C" w14:textId="77777777" w:rsidR="00596719" w:rsidRDefault="00596719" w:rsidP="00596719">
      <w:pPr>
        <w:tabs>
          <w:tab w:val="left" w:pos="1440"/>
        </w:tabs>
        <w:spacing w:after="0"/>
      </w:pPr>
    </w:p>
    <w:p w14:paraId="6C393E4D" w14:textId="6AD89CF2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  <w:r>
        <w:rPr>
          <w:b/>
          <w:bCs/>
        </w:rPr>
        <w:lastRenderedPageBreak/>
        <w:t>TABLE OF CONTENTS</w:t>
      </w:r>
    </w:p>
    <w:p w14:paraId="7B904BC8" w14:textId="77777777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</w:p>
    <w:p w14:paraId="5BF8DC98" w14:textId="77777777" w:rsidR="00596719" w:rsidRP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</w:p>
    <w:p w14:paraId="411F072D" w14:textId="2C175C5B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  <w:r>
        <w:rPr>
          <w:b/>
          <w:bCs/>
        </w:rPr>
        <w:t>CHAPTER XVI:  ZONING AND PLANNING</w:t>
      </w:r>
    </w:p>
    <w:p w14:paraId="60DEAF3A" w14:textId="77777777" w:rsidR="00596719" w:rsidRDefault="00596719" w:rsidP="00596719">
      <w:pPr>
        <w:tabs>
          <w:tab w:val="left" w:pos="1440"/>
        </w:tabs>
        <w:spacing w:after="0"/>
        <w:jc w:val="center"/>
        <w:rPr>
          <w:b/>
          <w:bCs/>
        </w:rPr>
      </w:pPr>
    </w:p>
    <w:p w14:paraId="30C4C90D" w14:textId="4B6C0DC4" w:rsidR="00596719" w:rsidRDefault="00596719" w:rsidP="00596719">
      <w:pPr>
        <w:pStyle w:val="ListParagraph"/>
        <w:numPr>
          <w:ilvl w:val="0"/>
          <w:numId w:val="17"/>
        </w:numPr>
        <w:tabs>
          <w:tab w:val="left" w:pos="1440"/>
        </w:tabs>
        <w:spacing w:after="0"/>
      </w:pPr>
      <w:r>
        <w:t>City Planning Commission/Board of Zoning Appeals</w:t>
      </w:r>
    </w:p>
    <w:p w14:paraId="6FBA681D" w14:textId="20DC7F91" w:rsidR="00596719" w:rsidRDefault="00596719" w:rsidP="00596719">
      <w:pPr>
        <w:pStyle w:val="ListParagraph"/>
        <w:numPr>
          <w:ilvl w:val="0"/>
          <w:numId w:val="17"/>
        </w:numPr>
        <w:tabs>
          <w:tab w:val="left" w:pos="1440"/>
        </w:tabs>
        <w:spacing w:after="0"/>
      </w:pPr>
      <w:r>
        <w:t>Zoning Regulations</w:t>
      </w:r>
    </w:p>
    <w:p w14:paraId="6C0A687B" w14:textId="6F412180" w:rsidR="00596719" w:rsidRDefault="00596719" w:rsidP="00596719">
      <w:pPr>
        <w:pStyle w:val="ListParagraph"/>
        <w:numPr>
          <w:ilvl w:val="0"/>
          <w:numId w:val="17"/>
        </w:numPr>
        <w:tabs>
          <w:tab w:val="left" w:pos="1440"/>
        </w:tabs>
        <w:spacing w:after="0"/>
      </w:pPr>
      <w:r>
        <w:t>Subdivision Regulations</w:t>
      </w:r>
    </w:p>
    <w:p w14:paraId="47C85132" w14:textId="55FD3CDF" w:rsidR="00596719" w:rsidRDefault="00596719" w:rsidP="00596719">
      <w:pPr>
        <w:pStyle w:val="ListParagraph"/>
        <w:numPr>
          <w:ilvl w:val="0"/>
          <w:numId w:val="17"/>
        </w:numPr>
        <w:tabs>
          <w:tab w:val="left" w:pos="1440"/>
        </w:tabs>
        <w:spacing w:after="0"/>
      </w:pPr>
      <w:r>
        <w:t>Floodplain Management</w:t>
      </w:r>
    </w:p>
    <w:p w14:paraId="5912C374" w14:textId="77777777" w:rsidR="00596719" w:rsidRDefault="00596719" w:rsidP="00596719">
      <w:pPr>
        <w:tabs>
          <w:tab w:val="left" w:pos="1440"/>
        </w:tabs>
        <w:spacing w:after="0"/>
      </w:pPr>
    </w:p>
    <w:p w14:paraId="588527E6" w14:textId="77777777" w:rsidR="00205EDA" w:rsidRDefault="00205EDA" w:rsidP="00596719">
      <w:pPr>
        <w:tabs>
          <w:tab w:val="left" w:pos="1440"/>
        </w:tabs>
        <w:spacing w:after="0"/>
      </w:pPr>
    </w:p>
    <w:p w14:paraId="6D4A286E" w14:textId="707DE3D9" w:rsidR="00596719" w:rsidRPr="00205EDA" w:rsidRDefault="00205EDA" w:rsidP="00205EDA">
      <w:pPr>
        <w:tabs>
          <w:tab w:val="left" w:pos="1440"/>
        </w:tabs>
        <w:spacing w:after="0"/>
        <w:jc w:val="center"/>
        <w:rPr>
          <w:b/>
          <w:bCs/>
        </w:rPr>
      </w:pPr>
      <w:r>
        <w:rPr>
          <w:b/>
          <w:bCs/>
        </w:rPr>
        <w:t>TABLE OF SPECIAL ORDINANCES</w:t>
      </w:r>
    </w:p>
    <w:p w14:paraId="60BC1A9E" w14:textId="77777777" w:rsidR="00596719" w:rsidRDefault="00596719" w:rsidP="00596719">
      <w:pPr>
        <w:tabs>
          <w:tab w:val="left" w:pos="1440"/>
        </w:tabs>
        <w:spacing w:after="0"/>
      </w:pPr>
    </w:p>
    <w:p w14:paraId="6D1E2D05" w14:textId="6ACCBAF4" w:rsidR="00205EDA" w:rsidRDefault="00205EDA" w:rsidP="00596719">
      <w:pPr>
        <w:tabs>
          <w:tab w:val="left" w:pos="1440"/>
        </w:tabs>
        <w:spacing w:after="0"/>
      </w:pPr>
      <w:r>
        <w:t xml:space="preserve">     Table</w:t>
      </w:r>
    </w:p>
    <w:p w14:paraId="0B5C8097" w14:textId="77777777" w:rsidR="00205EDA" w:rsidRDefault="00205EDA" w:rsidP="00596719">
      <w:pPr>
        <w:tabs>
          <w:tab w:val="left" w:pos="1440"/>
        </w:tabs>
        <w:spacing w:after="0"/>
      </w:pPr>
    </w:p>
    <w:p w14:paraId="1D764C07" w14:textId="0E0AD5E5" w:rsidR="00205EDA" w:rsidRDefault="00205EDA" w:rsidP="00205EDA">
      <w:pPr>
        <w:pStyle w:val="ListParagraph"/>
        <w:numPr>
          <w:ilvl w:val="0"/>
          <w:numId w:val="18"/>
        </w:numPr>
        <w:tabs>
          <w:tab w:val="left" w:pos="1440"/>
        </w:tabs>
        <w:spacing w:after="0"/>
      </w:pPr>
      <w:r>
        <w:t>Charter Ordinances</w:t>
      </w:r>
    </w:p>
    <w:p w14:paraId="6547B1CB" w14:textId="1E66AD44" w:rsidR="00205EDA" w:rsidRDefault="00205EDA" w:rsidP="00205EDA">
      <w:pPr>
        <w:pStyle w:val="ListParagraph"/>
        <w:numPr>
          <w:ilvl w:val="0"/>
          <w:numId w:val="18"/>
        </w:numPr>
        <w:tabs>
          <w:tab w:val="left" w:pos="1440"/>
        </w:tabs>
        <w:spacing w:after="0"/>
      </w:pPr>
      <w:r>
        <w:t>Franchises</w:t>
      </w:r>
    </w:p>
    <w:p w14:paraId="18905401" w14:textId="77777777" w:rsidR="00205EDA" w:rsidRDefault="00205EDA" w:rsidP="00205EDA">
      <w:pPr>
        <w:pStyle w:val="ListParagraph"/>
        <w:tabs>
          <w:tab w:val="left" w:pos="1440"/>
        </w:tabs>
        <w:spacing w:after="0"/>
        <w:ind w:left="1800"/>
      </w:pPr>
    </w:p>
    <w:p w14:paraId="5D776F57" w14:textId="77777777" w:rsidR="00205EDA" w:rsidRDefault="00205EDA" w:rsidP="00205EDA">
      <w:pPr>
        <w:pStyle w:val="ListParagraph"/>
        <w:tabs>
          <w:tab w:val="left" w:pos="1440"/>
        </w:tabs>
        <w:spacing w:after="0"/>
        <w:ind w:left="1800"/>
      </w:pPr>
    </w:p>
    <w:p w14:paraId="2F20E05C" w14:textId="459132F3" w:rsidR="00205EDA" w:rsidRDefault="00205EDA" w:rsidP="00205EDA">
      <w:pPr>
        <w:pStyle w:val="ListParagraph"/>
        <w:tabs>
          <w:tab w:val="left" w:pos="1440"/>
        </w:tabs>
        <w:spacing w:after="0"/>
        <w:ind w:left="1800" w:hanging="1800"/>
        <w:jc w:val="center"/>
        <w:rPr>
          <w:b/>
          <w:bCs/>
        </w:rPr>
      </w:pPr>
      <w:r>
        <w:rPr>
          <w:b/>
          <w:bCs/>
        </w:rPr>
        <w:t>PARALLEL REFERENCES</w:t>
      </w:r>
    </w:p>
    <w:p w14:paraId="69BE8F68" w14:textId="77777777" w:rsidR="00BA3F06" w:rsidRDefault="00BA3F06" w:rsidP="00205EDA">
      <w:pPr>
        <w:pStyle w:val="ListParagraph"/>
        <w:tabs>
          <w:tab w:val="left" w:pos="1440"/>
        </w:tabs>
        <w:spacing w:after="0"/>
        <w:ind w:left="1800" w:hanging="1800"/>
        <w:jc w:val="center"/>
        <w:rPr>
          <w:b/>
          <w:bCs/>
        </w:rPr>
      </w:pPr>
    </w:p>
    <w:p w14:paraId="16632592" w14:textId="2CFE9CCD" w:rsidR="00BA3F06" w:rsidRDefault="00BA3F06" w:rsidP="00205EDA">
      <w:pPr>
        <w:pStyle w:val="ListParagraph"/>
        <w:tabs>
          <w:tab w:val="left" w:pos="1440"/>
        </w:tabs>
        <w:spacing w:after="0"/>
        <w:ind w:left="1800" w:hanging="1800"/>
        <w:jc w:val="center"/>
      </w:pPr>
      <w:r>
        <w:t>References to Kansas Statutes Annotated</w:t>
      </w:r>
    </w:p>
    <w:p w14:paraId="1E7D24FA" w14:textId="0EEB3B06" w:rsidR="00BA3F06" w:rsidRDefault="00BA3F06" w:rsidP="00205EDA">
      <w:pPr>
        <w:pStyle w:val="ListParagraph"/>
        <w:tabs>
          <w:tab w:val="left" w:pos="1440"/>
        </w:tabs>
        <w:spacing w:after="0"/>
        <w:ind w:left="1800" w:hanging="1800"/>
        <w:jc w:val="center"/>
      </w:pPr>
      <w:r>
        <w:t>References to Charter Ordinances</w:t>
      </w:r>
    </w:p>
    <w:p w14:paraId="5CD5C6A1" w14:textId="7392F02E" w:rsidR="00BA3F06" w:rsidRDefault="00BA3F06" w:rsidP="00205EDA">
      <w:pPr>
        <w:pStyle w:val="ListParagraph"/>
        <w:tabs>
          <w:tab w:val="left" w:pos="1440"/>
        </w:tabs>
        <w:spacing w:after="0"/>
        <w:ind w:left="1800" w:hanging="1800"/>
        <w:jc w:val="center"/>
      </w:pPr>
      <w:r>
        <w:t>References to Ordinances</w:t>
      </w:r>
    </w:p>
    <w:p w14:paraId="2B7A6D3E" w14:textId="77777777" w:rsidR="00BA3F06" w:rsidRDefault="00BA3F06" w:rsidP="00205EDA">
      <w:pPr>
        <w:pStyle w:val="ListParagraph"/>
        <w:tabs>
          <w:tab w:val="left" w:pos="1440"/>
        </w:tabs>
        <w:spacing w:after="0"/>
        <w:ind w:left="1800" w:hanging="1800"/>
        <w:jc w:val="center"/>
      </w:pPr>
    </w:p>
    <w:p w14:paraId="0FCF3BBC" w14:textId="77777777" w:rsidR="00BA3F06" w:rsidRDefault="00BA3F06" w:rsidP="00205EDA">
      <w:pPr>
        <w:pStyle w:val="ListParagraph"/>
        <w:tabs>
          <w:tab w:val="left" w:pos="1440"/>
        </w:tabs>
        <w:spacing w:after="0"/>
        <w:ind w:left="1800" w:hanging="1800"/>
        <w:jc w:val="center"/>
      </w:pPr>
    </w:p>
    <w:p w14:paraId="76E63929" w14:textId="1A175D63" w:rsidR="00BA3F06" w:rsidRPr="00BA3F06" w:rsidRDefault="00BA3F06" w:rsidP="00205EDA">
      <w:pPr>
        <w:pStyle w:val="ListParagraph"/>
        <w:tabs>
          <w:tab w:val="left" w:pos="1440"/>
        </w:tabs>
        <w:spacing w:after="0"/>
        <w:ind w:left="1800" w:hanging="1800"/>
        <w:jc w:val="center"/>
        <w:rPr>
          <w:b/>
          <w:bCs/>
        </w:rPr>
      </w:pPr>
      <w:r>
        <w:rPr>
          <w:b/>
          <w:bCs/>
        </w:rPr>
        <w:t>INDEX</w:t>
      </w:r>
    </w:p>
    <w:sectPr w:rsidR="00BA3F06" w:rsidRPr="00BA3F0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093F" w14:textId="77777777" w:rsidR="00C05F79" w:rsidRDefault="00C05F79" w:rsidP="00415F20">
      <w:pPr>
        <w:spacing w:after="0" w:line="240" w:lineRule="auto"/>
      </w:pPr>
      <w:r>
        <w:separator/>
      </w:r>
    </w:p>
  </w:endnote>
  <w:endnote w:type="continuationSeparator" w:id="0">
    <w:p w14:paraId="37EE26C6" w14:textId="77777777" w:rsidR="00C05F79" w:rsidRDefault="00C05F79" w:rsidP="0041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837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6A3B4" w14:textId="6DACF99A" w:rsidR="00415F20" w:rsidRDefault="00415F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34B1F" w14:textId="77777777" w:rsidR="00415F20" w:rsidRDefault="00415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378CA" w14:textId="77777777" w:rsidR="00C05F79" w:rsidRDefault="00C05F79" w:rsidP="00415F20">
      <w:pPr>
        <w:spacing w:after="0" w:line="240" w:lineRule="auto"/>
      </w:pPr>
      <w:r>
        <w:separator/>
      </w:r>
    </w:p>
  </w:footnote>
  <w:footnote w:type="continuationSeparator" w:id="0">
    <w:p w14:paraId="1511792D" w14:textId="77777777" w:rsidR="00C05F79" w:rsidRDefault="00C05F79" w:rsidP="00415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6C8"/>
    <w:multiLevelType w:val="hybridMultilevel"/>
    <w:tmpl w:val="098C9A38"/>
    <w:lvl w:ilvl="0" w:tplc="BEEE5C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E76FE2"/>
    <w:multiLevelType w:val="hybridMultilevel"/>
    <w:tmpl w:val="A6266B0A"/>
    <w:lvl w:ilvl="0" w:tplc="1D50FF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D17DAA"/>
    <w:multiLevelType w:val="hybridMultilevel"/>
    <w:tmpl w:val="2E66837E"/>
    <w:lvl w:ilvl="0" w:tplc="BA061D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5F3BE0"/>
    <w:multiLevelType w:val="hybridMultilevel"/>
    <w:tmpl w:val="7B1A2FD0"/>
    <w:lvl w:ilvl="0" w:tplc="70A4AD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7B0017"/>
    <w:multiLevelType w:val="hybridMultilevel"/>
    <w:tmpl w:val="9F1A51E6"/>
    <w:lvl w:ilvl="0" w:tplc="0C0437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59E32D8"/>
    <w:multiLevelType w:val="hybridMultilevel"/>
    <w:tmpl w:val="E34EDDD8"/>
    <w:lvl w:ilvl="0" w:tplc="FD10D2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41588D"/>
    <w:multiLevelType w:val="hybridMultilevel"/>
    <w:tmpl w:val="596CF546"/>
    <w:lvl w:ilvl="0" w:tplc="C122D5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D0C46AF"/>
    <w:multiLevelType w:val="hybridMultilevel"/>
    <w:tmpl w:val="074AE142"/>
    <w:lvl w:ilvl="0" w:tplc="F58ECF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31C509F"/>
    <w:multiLevelType w:val="hybridMultilevel"/>
    <w:tmpl w:val="B1AA4F48"/>
    <w:lvl w:ilvl="0" w:tplc="3F724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92F1ADA"/>
    <w:multiLevelType w:val="hybridMultilevel"/>
    <w:tmpl w:val="44AE3796"/>
    <w:lvl w:ilvl="0" w:tplc="51B040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A006CB6"/>
    <w:multiLevelType w:val="hybridMultilevel"/>
    <w:tmpl w:val="BE30EE6C"/>
    <w:lvl w:ilvl="0" w:tplc="031495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E7E5386"/>
    <w:multiLevelType w:val="hybridMultilevel"/>
    <w:tmpl w:val="DEC017E8"/>
    <w:lvl w:ilvl="0" w:tplc="2786B4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1746A37"/>
    <w:multiLevelType w:val="hybridMultilevel"/>
    <w:tmpl w:val="B8F6696C"/>
    <w:lvl w:ilvl="0" w:tplc="5E8E0B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2C27D59"/>
    <w:multiLevelType w:val="hybridMultilevel"/>
    <w:tmpl w:val="86667ED8"/>
    <w:lvl w:ilvl="0" w:tplc="742EA9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EC82FDB"/>
    <w:multiLevelType w:val="hybridMultilevel"/>
    <w:tmpl w:val="867CE7C2"/>
    <w:lvl w:ilvl="0" w:tplc="89D8BA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0AA66BD"/>
    <w:multiLevelType w:val="hybridMultilevel"/>
    <w:tmpl w:val="8D684994"/>
    <w:lvl w:ilvl="0" w:tplc="C1FEE9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7636646"/>
    <w:multiLevelType w:val="hybridMultilevel"/>
    <w:tmpl w:val="28AE0546"/>
    <w:lvl w:ilvl="0" w:tplc="AB0C8D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B954EE3"/>
    <w:multiLevelType w:val="hybridMultilevel"/>
    <w:tmpl w:val="374A84C8"/>
    <w:lvl w:ilvl="0" w:tplc="928C9B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75939998">
    <w:abstractNumId w:val="3"/>
  </w:num>
  <w:num w:numId="2" w16cid:durableId="1253667498">
    <w:abstractNumId w:val="9"/>
  </w:num>
  <w:num w:numId="3" w16cid:durableId="1640455479">
    <w:abstractNumId w:val="16"/>
  </w:num>
  <w:num w:numId="4" w16cid:durableId="1097751833">
    <w:abstractNumId w:val="17"/>
  </w:num>
  <w:num w:numId="5" w16cid:durableId="1630280797">
    <w:abstractNumId w:val="14"/>
  </w:num>
  <w:num w:numId="6" w16cid:durableId="1520118481">
    <w:abstractNumId w:val="15"/>
  </w:num>
  <w:num w:numId="7" w16cid:durableId="1571888586">
    <w:abstractNumId w:val="5"/>
  </w:num>
  <w:num w:numId="8" w16cid:durableId="843978677">
    <w:abstractNumId w:val="13"/>
  </w:num>
  <w:num w:numId="9" w16cid:durableId="1274481260">
    <w:abstractNumId w:val="4"/>
  </w:num>
  <w:num w:numId="10" w16cid:durableId="2102724199">
    <w:abstractNumId w:val="0"/>
  </w:num>
  <w:num w:numId="11" w16cid:durableId="478617505">
    <w:abstractNumId w:val="8"/>
  </w:num>
  <w:num w:numId="12" w16cid:durableId="1354844480">
    <w:abstractNumId w:val="2"/>
  </w:num>
  <w:num w:numId="13" w16cid:durableId="746918729">
    <w:abstractNumId w:val="1"/>
  </w:num>
  <w:num w:numId="14" w16cid:durableId="636883037">
    <w:abstractNumId w:val="10"/>
  </w:num>
  <w:num w:numId="15" w16cid:durableId="1176114268">
    <w:abstractNumId w:val="12"/>
  </w:num>
  <w:num w:numId="16" w16cid:durableId="727458307">
    <w:abstractNumId w:val="11"/>
  </w:num>
  <w:num w:numId="17" w16cid:durableId="1342472182">
    <w:abstractNumId w:val="6"/>
  </w:num>
  <w:num w:numId="18" w16cid:durableId="1947884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FD"/>
    <w:rsid w:val="00205EDA"/>
    <w:rsid w:val="00415F20"/>
    <w:rsid w:val="00596719"/>
    <w:rsid w:val="008C77D2"/>
    <w:rsid w:val="00AC51A5"/>
    <w:rsid w:val="00BA3F06"/>
    <w:rsid w:val="00C05F79"/>
    <w:rsid w:val="00D2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06FB"/>
  <w15:chartTrackingRefBased/>
  <w15:docId w15:val="{493C0E11-7BEA-4188-9ED0-ADBC52B8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8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5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20"/>
  </w:style>
  <w:style w:type="paragraph" w:styleId="Footer">
    <w:name w:val="footer"/>
    <w:basedOn w:val="Normal"/>
    <w:link w:val="FooterChar"/>
    <w:uiPriority w:val="99"/>
    <w:unhideWhenUsed/>
    <w:rsid w:val="00415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Lutters</dc:creator>
  <cp:keywords/>
  <dc:description/>
  <cp:lastModifiedBy>Ashley Lutters</cp:lastModifiedBy>
  <cp:revision>2</cp:revision>
  <dcterms:created xsi:type="dcterms:W3CDTF">2023-07-19T17:09:00Z</dcterms:created>
  <dcterms:modified xsi:type="dcterms:W3CDTF">2023-07-19T17:41:00Z</dcterms:modified>
</cp:coreProperties>
</file>